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B357" w14:textId="460B1554" w:rsidR="00A95BEE" w:rsidRPr="003D6868" w:rsidRDefault="00C65AF6" w:rsidP="00CA43FF">
      <w:pPr>
        <w:suppressLineNumbers/>
        <w:tabs>
          <w:tab w:val="left" w:pos="708"/>
          <w:tab w:val="center" w:pos="4677"/>
          <w:tab w:val="right" w:pos="9355"/>
        </w:tabs>
        <w:suppressAutoHyphens/>
        <w:spacing w:after="0" w:line="100" w:lineRule="atLeast"/>
        <w:ind w:hanging="1418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3"/>
          <w:sz w:val="32"/>
          <w:szCs w:val="32"/>
          <w:lang w:eastAsia="ru-RU"/>
        </w:rPr>
        <w:t xml:space="preserve">                                                    </w:t>
      </w:r>
      <w:r w:rsidR="0068402D" w:rsidRPr="003D6868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1.</w:t>
      </w:r>
      <w:r w:rsidR="00A95BEE" w:rsidRPr="003D6868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Пояснительная записка. </w:t>
      </w:r>
    </w:p>
    <w:p w14:paraId="79D40604" w14:textId="77777777" w:rsidR="00A95BEE" w:rsidRPr="00A95BEE" w:rsidRDefault="00A95BEE" w:rsidP="00A95BEE">
      <w:pPr>
        <w:suppressLineNumbers/>
        <w:tabs>
          <w:tab w:val="left" w:pos="708"/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5F7B97E" w14:textId="62D87B47" w:rsidR="00A95BEE" w:rsidRPr="00A95BEE" w:rsidRDefault="00A95BEE" w:rsidP="00A95BEE">
      <w:pPr>
        <w:suppressLineNumbers/>
        <w:tabs>
          <w:tab w:val="left" w:pos="708"/>
          <w:tab w:val="center" w:pos="4677"/>
          <w:tab w:val="right" w:pos="9355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вн</w:t>
      </w:r>
      <w:r w:rsidR="0013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еурочной деятельности для </w:t>
      </w:r>
      <w:r w:rsidR="00C6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3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6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 творчества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предназначена для базового уровня и </w:t>
      </w:r>
      <w:proofErr w:type="gramStart"/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 в</w:t>
      </w:r>
      <w:proofErr w:type="gramEnd"/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с:</w:t>
      </w:r>
    </w:p>
    <w:p w14:paraId="1B94024C" w14:textId="77777777" w:rsidR="00A95BEE" w:rsidRPr="00A95BEE" w:rsidRDefault="00A95BEE" w:rsidP="00A95BEE">
      <w:pPr>
        <w:numPr>
          <w:ilvl w:val="0"/>
          <w:numId w:val="11"/>
        </w:numPr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Федеральным законом от 29 декабря 2012 года N 273-ФЗ «Об образовании в Российской Федерации»;</w:t>
      </w:r>
    </w:p>
    <w:p w14:paraId="1828EA30" w14:textId="77777777" w:rsidR="00A95BEE" w:rsidRPr="00A95BEE" w:rsidRDefault="00A95BEE" w:rsidP="00A95BEE">
      <w:pPr>
        <w:numPr>
          <w:ilvl w:val="0"/>
          <w:numId w:val="11"/>
        </w:numPr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Федеральным государственным стандартом основного общего образования, утверждённым </w:t>
      </w:r>
      <w:r w:rsidRPr="00A95B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изменениями, утвержденными приказом Минобрнауки России от 29.12.2014 №1644.</w:t>
      </w:r>
    </w:p>
    <w:p w14:paraId="74ACFF56" w14:textId="77777777" w:rsidR="00A95BEE" w:rsidRPr="00A95BEE" w:rsidRDefault="00A95BEE" w:rsidP="00A95BEE">
      <w:pPr>
        <w:tabs>
          <w:tab w:val="left" w:pos="708"/>
        </w:tabs>
        <w:suppressAutoHyphens/>
        <w:spacing w:before="28" w:after="28" w:line="24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Департамента общего образования Министерства образования и науки России от 12.05.2011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14:paraId="2BCC8685" w14:textId="77777777" w:rsidR="00A95BEE" w:rsidRPr="00A95BEE" w:rsidRDefault="00A95BEE" w:rsidP="00A95BEE">
      <w:pPr>
        <w:tabs>
          <w:tab w:val="left" w:pos="708"/>
        </w:tabs>
        <w:suppressAutoHyphens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разработана с учетом:</w:t>
      </w:r>
    </w:p>
    <w:p w14:paraId="605174F4" w14:textId="77777777" w:rsidR="00A95BEE" w:rsidRPr="00A95BEE" w:rsidRDefault="00A95BEE" w:rsidP="00A95BEE">
      <w:pPr>
        <w:numPr>
          <w:ilvl w:val="0"/>
          <w:numId w:val="1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№1/15).</w:t>
      </w:r>
    </w:p>
    <w:p w14:paraId="3000B046" w14:textId="77777777" w:rsidR="00A95BEE" w:rsidRPr="00A95BEE" w:rsidRDefault="00A95BEE" w:rsidP="00A95BEE">
      <w:pPr>
        <w:numPr>
          <w:ilvl w:val="0"/>
          <w:numId w:val="11"/>
        </w:numPr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 требованиям к условиям и организации обучения в общеобразовательных организациях, утвержденных постановлением Главного государственного санитарного врача РФ от 29.12.2010г. №189.</w:t>
      </w:r>
    </w:p>
    <w:p w14:paraId="25773C08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основана на:</w:t>
      </w:r>
    </w:p>
    <w:p w14:paraId="6A46C723" w14:textId="77777777" w:rsidR="00A95BEE" w:rsidRPr="00A95BEE" w:rsidRDefault="00A95BEE" w:rsidP="00A95BEE">
      <w:pPr>
        <w:numPr>
          <w:ilvl w:val="0"/>
          <w:numId w:val="2"/>
        </w:numPr>
        <w:tabs>
          <w:tab w:val="left" w:pos="708"/>
        </w:tabs>
        <w:suppressAutoHyphens/>
        <w:spacing w:before="28" w:after="28" w:line="100" w:lineRule="atLeast"/>
        <w:ind w:left="1418" w:hanging="20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примерной программе внеурочной деятельности в соответствии с требованиями к результатам освоения основного общего образования. </w:t>
      </w:r>
    </w:p>
    <w:p w14:paraId="38526773" w14:textId="77777777" w:rsidR="00A95BEE" w:rsidRPr="00A95BEE" w:rsidRDefault="00A95BEE" w:rsidP="00A95BEE">
      <w:pPr>
        <w:numPr>
          <w:ilvl w:val="0"/>
          <w:numId w:val="2"/>
        </w:numPr>
        <w:tabs>
          <w:tab w:val="left" w:pos="708"/>
        </w:tabs>
        <w:suppressAutoHyphens/>
        <w:spacing w:before="28" w:after="28" w:line="100" w:lineRule="atLeast"/>
        <w:ind w:left="1418" w:hanging="20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авторской программе О.А. Кожиной «Декоративно-прикладное искусство» (Примерные программы внеурочной деятельности. Начальное и основное общее образование [В.А. Горский, А.А. Тимофеев, Д.В. Симирнов и др.]; под ред. В.А. Горского. – М.: Просвещение, 2014. – 111 с. – (</w:t>
      </w:r>
      <w:proofErr w:type="gramStart"/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Стандарты  второго</w:t>
      </w:r>
      <w:proofErr w:type="gramEnd"/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 поколения)). </w:t>
      </w:r>
    </w:p>
    <w:p w14:paraId="4C578988" w14:textId="77777777" w:rsidR="00A95BEE" w:rsidRPr="00A95BEE" w:rsidRDefault="00A95BEE" w:rsidP="00A95BEE">
      <w:pPr>
        <w:tabs>
          <w:tab w:val="left" w:pos="708"/>
        </w:tabs>
        <w:suppressAutoHyphens/>
        <w:spacing w:before="28" w:after="28" w:line="100" w:lineRule="atLeast"/>
        <w:ind w:left="1418" w:hanging="20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5440FAE" w14:textId="36F919DD" w:rsidR="00A95BEE" w:rsidRPr="00A95BEE" w:rsidRDefault="00A95BEE" w:rsidP="003D6868">
      <w:pPr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</w:t>
      </w:r>
      <w:proofErr w:type="gramStart"/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A95B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«</w:t>
      </w:r>
      <w:proofErr w:type="gramEnd"/>
      <w:r w:rsidR="00C65AF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Радуга творчества</w:t>
      </w:r>
      <w:r w:rsidRPr="00A95B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»</w:t>
      </w:r>
      <w:r w:rsidR="00C65AF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программой </w:t>
      </w:r>
      <w:r w:rsidRPr="00A95B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общекультурного  </w:t>
      </w:r>
      <w:r w:rsidRPr="00A95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направления, 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деятельности –</w:t>
      </w:r>
      <w:r w:rsidRPr="00A95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декоративно-прикладное искусство.</w:t>
      </w:r>
      <w:r w:rsidR="00C52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D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редназначена для </w:t>
      </w:r>
      <w:r w:rsidRPr="00A95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детей 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1</w:t>
      </w:r>
      <w:r w:rsidR="00C6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C6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  <w:r w:rsidRPr="00A95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разной степенью одаренности, имеющих интерес к творческой деятельностии 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обеспечение дополнительной теоретической и практической подготовки по декоративно-прикладному искусству.</w:t>
      </w:r>
    </w:p>
    <w:p w14:paraId="2F1A67EB" w14:textId="243C2287" w:rsidR="00A95BEE" w:rsidRPr="00A95BEE" w:rsidRDefault="00A95BEE" w:rsidP="00A95BEE">
      <w:pPr>
        <w:tabs>
          <w:tab w:val="left" w:pos="708"/>
        </w:tabs>
        <w:suppressAutoHyphens/>
        <w:spacing w:before="28" w:after="28" w:line="100" w:lineRule="atLeast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Актуальность программы</w:t>
      </w: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заключается в том, что она является комплексной, вариативной, предполагает формирование не только опыта художественно-творческой деятельности, но и ценностно-эстетических ориентиров, художественно-эстетической оценки, дает возможность каждому обучающемуся открывать для себя волшебный мир искусства, проявить и реализовать свои творческие способности.</w:t>
      </w:r>
      <w:r w:rsidR="002F34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A95B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</w:t>
      </w: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екоративно-прикладное искусство являются неотъемлемой частью художес</w:t>
      </w:r>
      <w:r w:rsidR="00C529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твенной культуры. Произведения </w:t>
      </w: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декоративно-прикладного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 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еще и в том, что они являются памятниками культуры духовной. Именно духовная значимость предметов народного искусства особенно возрастает в наше время.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и декорировании собственных изделий и поделок для украшения дома и школы.</w:t>
      </w:r>
    </w:p>
    <w:p w14:paraId="231176D1" w14:textId="77777777" w:rsidR="00A95BEE" w:rsidRPr="00A95BEE" w:rsidRDefault="00A95BEE" w:rsidP="00A95BEE">
      <w:pPr>
        <w:tabs>
          <w:tab w:val="left" w:pos="708"/>
        </w:tabs>
        <w:suppressAutoHyphens/>
        <w:spacing w:before="28" w:after="28" w:line="100" w:lineRule="atLeast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Цель программы</w:t>
      </w:r>
      <w:proofErr w:type="gramStart"/>
      <w:r w:rsidRPr="00A95BE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  <w:r w:rsidR="00C529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A95BEE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>Побудить</w:t>
      </w:r>
      <w:proofErr w:type="gramEnd"/>
      <w:r w:rsidRPr="00A95BEE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 детей к творчеству в доступной для них форме.</w:t>
      </w:r>
    </w:p>
    <w:p w14:paraId="7007FE99" w14:textId="77777777" w:rsidR="00A95BEE" w:rsidRPr="00A95BEE" w:rsidRDefault="00A95BEE" w:rsidP="00A95BEE">
      <w:pPr>
        <w:tabs>
          <w:tab w:val="left" w:pos="708"/>
        </w:tabs>
        <w:suppressAutoHyphens/>
        <w:spacing w:before="28" w:after="28" w:line="100" w:lineRule="atLeast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Задачи:</w:t>
      </w:r>
    </w:p>
    <w:p w14:paraId="7DBF2924" w14:textId="77777777" w:rsidR="00A95BEE" w:rsidRPr="00A95BEE" w:rsidRDefault="00A95BEE" w:rsidP="00A95BEE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Вызвать у учащихся интерес к декоративно-прикладному искусству;</w:t>
      </w:r>
    </w:p>
    <w:p w14:paraId="299A4A22" w14:textId="77777777" w:rsidR="00A95BEE" w:rsidRPr="00A95BEE" w:rsidRDefault="00A95BEE" w:rsidP="00A95BEE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Формировать у </w:t>
      </w:r>
      <w:proofErr w:type="gramStart"/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учащихся  художественную</w:t>
      </w:r>
      <w:proofErr w:type="gramEnd"/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культуру;                           </w:t>
      </w:r>
    </w:p>
    <w:p w14:paraId="1F1ABE2A" w14:textId="77777777" w:rsidR="00A95BEE" w:rsidRPr="00A95BEE" w:rsidRDefault="00A95BEE" w:rsidP="00A95BEE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Обучить школьников конкретным трудовым навыкам при работе с различными материалами;</w:t>
      </w:r>
    </w:p>
    <w:p w14:paraId="5FFE137E" w14:textId="77777777" w:rsidR="00A95BEE" w:rsidRPr="00A95BEE" w:rsidRDefault="00A95BEE" w:rsidP="00A95BEE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Научить ребят изготавливать простые работы разными материалами;</w:t>
      </w:r>
    </w:p>
    <w:p w14:paraId="313EB87E" w14:textId="77777777" w:rsidR="00A95BEE" w:rsidRPr="00A95BEE" w:rsidRDefault="00A95BEE" w:rsidP="00A95BEE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Воспитывать у детей любознательность, творческую инициативу.</w:t>
      </w:r>
    </w:p>
    <w:p w14:paraId="4E388CF1" w14:textId="77777777" w:rsidR="00A95BEE" w:rsidRPr="00A95BEE" w:rsidRDefault="00A95BEE" w:rsidP="00A95BEE">
      <w:pPr>
        <w:tabs>
          <w:tab w:val="left" w:pos="708"/>
        </w:tabs>
        <w:suppressAutoHyphens/>
        <w:spacing w:before="240"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Достижение поставленных задач возможно при выполнении следующих </w:t>
      </w:r>
      <w:r w:rsidRPr="00A95BE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условий</w:t>
      </w:r>
      <w:r w:rsidRPr="00A95BEE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ru-RU"/>
        </w:rPr>
        <w:t>:</w:t>
      </w:r>
    </w:p>
    <w:p w14:paraId="6A83EB37" w14:textId="77777777" w:rsidR="00A95BEE" w:rsidRPr="00A95BEE" w:rsidRDefault="00A95BEE" w:rsidP="00A95BEE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у учащихся пятых-шестых классов положительной мотивации к декоративно-</w:t>
      </w:r>
      <w:proofErr w:type="gramStart"/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прикладной  деятельности</w:t>
      </w:r>
      <w:proofErr w:type="gramEnd"/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14:paraId="61E38BDF" w14:textId="77777777" w:rsidR="00A95BEE" w:rsidRPr="00A95BEE" w:rsidRDefault="00A95BEE" w:rsidP="00A95BEE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Содействие в проявлении интереса к </w:t>
      </w:r>
      <w:proofErr w:type="gramStart"/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усвоению  различных</w:t>
      </w:r>
      <w:proofErr w:type="gramEnd"/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техник;</w:t>
      </w:r>
    </w:p>
    <w:p w14:paraId="7179E39E" w14:textId="77777777" w:rsidR="00A95BEE" w:rsidRPr="00A95BEE" w:rsidRDefault="00A95BEE" w:rsidP="00A95BEE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Создание комфортной обстановки на занятиях с учащимися, а также атмосфера доброжелательности </w:t>
      </w:r>
      <w:proofErr w:type="gramStart"/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 сотрудничества</w:t>
      </w:r>
      <w:proofErr w:type="gramEnd"/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14:paraId="6C1E1D08" w14:textId="77777777" w:rsidR="00A95BEE" w:rsidRPr="00A95BEE" w:rsidRDefault="00A95BEE" w:rsidP="00A95BEE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Эмоционально-стимулирующее общение учителя с учащимися и учащихся друг с другом;</w:t>
      </w:r>
    </w:p>
    <w:p w14:paraId="5A4CA6D4" w14:textId="77777777" w:rsidR="00A95BEE" w:rsidRPr="00A95BEE" w:rsidRDefault="00A95BEE" w:rsidP="00A95BEE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Заинтересованность в получении результата, очень важного для ребят;</w:t>
      </w:r>
    </w:p>
    <w:p w14:paraId="49A8F4A6" w14:textId="77777777" w:rsidR="00A95BEE" w:rsidRPr="00A95BEE" w:rsidRDefault="00A95BEE" w:rsidP="00A95BEE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Расширение возможности самостоятельного выбора в решении </w:t>
      </w:r>
      <w:proofErr w:type="gramStart"/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творческих  заданий</w:t>
      </w:r>
      <w:proofErr w:type="gramEnd"/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14:paraId="71BE51C7" w14:textId="77777777" w:rsidR="00A95BEE" w:rsidRPr="00A95BEE" w:rsidRDefault="00A95BEE" w:rsidP="00A95BEE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Высокий уровень представленных работ учителя; целенаправленная </w:t>
      </w:r>
      <w:proofErr w:type="gramStart"/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работа  художественно</w:t>
      </w:r>
      <w:proofErr w:type="gramEnd"/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-эстетической культуры  учащихся.</w:t>
      </w:r>
    </w:p>
    <w:p w14:paraId="2D543874" w14:textId="54203573" w:rsidR="00A95BEE" w:rsidRPr="00A95BEE" w:rsidRDefault="00A95BEE" w:rsidP="00A95BEE">
      <w:pPr>
        <w:tabs>
          <w:tab w:val="left" w:pos="708"/>
        </w:tabs>
        <w:suppressAutoHyphens/>
        <w:spacing w:before="28" w:after="28" w:line="100" w:lineRule="atLeast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A95B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«</w:t>
      </w:r>
      <w:r w:rsidR="00C65AF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Радуга творчества</w:t>
      </w:r>
      <w:r w:rsidRPr="00A95B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»</w:t>
      </w:r>
      <w:r w:rsidR="00C5294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для </w:t>
      </w:r>
      <w:r w:rsidRPr="00A95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детей 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1</w:t>
      </w:r>
      <w:r w:rsidR="00C6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C6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14:paraId="1306890B" w14:textId="77777777" w:rsidR="00A95BEE" w:rsidRPr="00A95BEE" w:rsidRDefault="00A95BEE" w:rsidP="003D6868">
      <w:pPr>
        <w:tabs>
          <w:tab w:val="left" w:pos="708"/>
        </w:tabs>
        <w:suppressAutoHyphens/>
        <w:spacing w:after="0" w:line="22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призвана помочь школьникам творчески реализоваться посредством декоративно-прикладного искусства. Занимаясь декоративной деятельностью, школьник становится организованным, учится планировать свою работу и представлять конечный результат. Он может решать художественные задачи, начинает чувствовать цвет, форму, размер, состав и фактуру материала, вырабатывает точность движения руки, координацию ее действий со зрением, слухом и другими органами чувств. Все это становится условием развития способностей ребенка.</w:t>
      </w: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средством данной программы учащиеся научатся ценить произведения искусства, создавать творческие работы, переосмысливая увиденное и услышанное на занятиях по декоративно-прикладному искусству. Сегодня, очевидно, что народное искусство является полноправной и полноценной частью художественной культуры, развиваясь по своим законам, определяемым его сущностью, и как самостоятельный вид творчества взаимодействует с другим типом творчества – искусством профессиональных художников. </w:t>
      </w:r>
    </w:p>
    <w:p w14:paraId="7CC428BC" w14:textId="44CF617D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ind w:firstLine="85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 «</w:t>
      </w:r>
      <w:r w:rsidR="00C65A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Радуга творчества</w:t>
      </w: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» построена на следующих </w:t>
      </w:r>
      <w:r w:rsidRPr="00A95B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принципах:</w:t>
      </w:r>
    </w:p>
    <w:p w14:paraId="0C5BA7EA" w14:textId="77777777" w:rsidR="00A95BEE" w:rsidRPr="00A95BEE" w:rsidRDefault="00A95BEE" w:rsidP="00A95BEE">
      <w:pPr>
        <w:numPr>
          <w:ilvl w:val="0"/>
          <w:numId w:val="3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</w:p>
    <w:p w14:paraId="334579FA" w14:textId="77777777" w:rsidR="00A95BEE" w:rsidRPr="00A95BEE" w:rsidRDefault="00A95BEE" w:rsidP="00A95BEE">
      <w:pPr>
        <w:numPr>
          <w:ilvl w:val="0"/>
          <w:numId w:val="3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и сотворчества педагога и воспитанников</w:t>
      </w:r>
    </w:p>
    <w:p w14:paraId="0B65279E" w14:textId="77777777" w:rsidR="00A95BEE" w:rsidRPr="00A95BEE" w:rsidRDefault="00A95BEE" w:rsidP="00A95BEE">
      <w:pPr>
        <w:numPr>
          <w:ilvl w:val="0"/>
          <w:numId w:val="3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</w:p>
    <w:p w14:paraId="42AD89ED" w14:textId="77777777" w:rsidR="00A95BEE" w:rsidRPr="00A95BEE" w:rsidRDefault="00A95BEE" w:rsidP="00A95BEE">
      <w:pPr>
        <w:numPr>
          <w:ilvl w:val="0"/>
          <w:numId w:val="3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преемственности</w:t>
      </w:r>
    </w:p>
    <w:p w14:paraId="1691256A" w14:textId="77777777" w:rsidR="00A95BEE" w:rsidRPr="00A95BEE" w:rsidRDefault="00A95BEE" w:rsidP="00A95BEE">
      <w:pPr>
        <w:numPr>
          <w:ilvl w:val="0"/>
          <w:numId w:val="3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дифференциации</w:t>
      </w:r>
    </w:p>
    <w:p w14:paraId="5954FE97" w14:textId="77777777" w:rsidR="00A95BEE" w:rsidRPr="00A95BEE" w:rsidRDefault="00A95BEE" w:rsidP="00A95BEE">
      <w:pPr>
        <w:numPr>
          <w:ilvl w:val="0"/>
          <w:numId w:val="3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 выбора</w:t>
      </w:r>
    </w:p>
    <w:p w14:paraId="2CB7D1B4" w14:textId="77777777" w:rsidR="003D6868" w:rsidRDefault="00A95BEE" w:rsidP="003D6868">
      <w:pPr>
        <w:numPr>
          <w:ilvl w:val="0"/>
          <w:numId w:val="3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успешности</w:t>
      </w:r>
    </w:p>
    <w:p w14:paraId="22F4C0FB" w14:textId="77777777" w:rsidR="00A95BEE" w:rsidRPr="003D6868" w:rsidRDefault="00A95BEE" w:rsidP="003D6868">
      <w:pPr>
        <w:tabs>
          <w:tab w:val="left" w:pos="708"/>
        </w:tabs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D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декоративно-прикладного искусства, формирует чувство гармонии и эстетического вкуса. </w:t>
      </w:r>
    </w:p>
    <w:p w14:paraId="229C27D0" w14:textId="77777777" w:rsidR="00A95BEE" w:rsidRPr="00A95BEE" w:rsidRDefault="00A95BEE" w:rsidP="00A95BEE">
      <w:pPr>
        <w:tabs>
          <w:tab w:val="left" w:pos="708"/>
        </w:tabs>
        <w:suppressAutoHyphens/>
        <w:spacing w:after="0" w:line="220" w:lineRule="atLeast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дети получат теоретические знания в области декоративно-прикладного искусства, научатся анализировать, читать схемы, технологические карты и выполнять практические задания по ним. Полученные знания и умения сумеют воплотить в индивидуальной или групповой работе. При презентации изделий, дети учатся 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высказывать свое мнение, быть объективными, гуманными, доброжелательными, без обид выслушивать критику и быть самокритичными.</w:t>
      </w:r>
    </w:p>
    <w:p w14:paraId="5BB02D1A" w14:textId="77777777" w:rsidR="00A95BEE" w:rsidRPr="00A95BEE" w:rsidRDefault="00A95BEE" w:rsidP="00A95BEE">
      <w:pPr>
        <w:tabs>
          <w:tab w:val="left" w:pos="708"/>
        </w:tabs>
        <w:suppressAutoHyphens/>
        <w:spacing w:after="0" w:line="220" w:lineRule="atLeast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имеют большое воспитательное значение для развития художественного вкуса детей, интереса к искусству своего народа, его истории и традициям, для профессиональной ориентации учащихся.</w:t>
      </w:r>
    </w:p>
    <w:p w14:paraId="10BF36C9" w14:textId="77777777" w:rsidR="00A95BEE" w:rsidRPr="00A95BEE" w:rsidRDefault="00A95BEE" w:rsidP="00A95BEE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0" w:right="20" w:firstLine="831"/>
        <w:jc w:val="both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Практическая часть состоит из заданий и занимательных упражнений.</w:t>
      </w:r>
    </w:p>
    <w:p w14:paraId="12A5658F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ind w:left="20" w:firstLine="831"/>
        <w:rPr>
          <w:rFonts w:ascii="Calibri" w:eastAsia="Calibri" w:hAnsi="Calibri" w:cs="Times New Roman"/>
          <w:color w:val="00000A"/>
          <w:sz w:val="24"/>
          <w:szCs w:val="24"/>
        </w:rPr>
      </w:pPr>
      <w:r w:rsidRPr="00A95BEE">
        <w:rPr>
          <w:rFonts w:ascii="Times New Roman" w:eastAsia="Calibri" w:hAnsi="Times New Roman" w:cs="Times New Roman"/>
          <w:color w:val="00000A"/>
          <w:sz w:val="24"/>
          <w:szCs w:val="24"/>
        </w:rPr>
        <w:t>Занятия строятся следующим образом:</w:t>
      </w:r>
    </w:p>
    <w:p w14:paraId="6E35DCB0" w14:textId="77777777" w:rsidR="00A95BEE" w:rsidRPr="00A95BEE" w:rsidRDefault="00A95BEE" w:rsidP="00A95BEE">
      <w:pPr>
        <w:numPr>
          <w:ilvl w:val="0"/>
          <w:numId w:val="4"/>
        </w:numPr>
        <w:tabs>
          <w:tab w:val="left" w:pos="284"/>
          <w:tab w:val="left" w:pos="708"/>
        </w:tabs>
        <w:suppressAutoHyphens/>
        <w:spacing w:after="0" w:line="100" w:lineRule="atLeast"/>
        <w:rPr>
          <w:rFonts w:ascii="Calibri" w:eastAsia="Calibri" w:hAnsi="Calibri" w:cs="Times New Roman"/>
          <w:color w:val="00000A"/>
          <w:sz w:val="24"/>
          <w:szCs w:val="24"/>
        </w:rPr>
      </w:pPr>
      <w:r w:rsidRPr="00A95BEE">
        <w:rPr>
          <w:rFonts w:ascii="Times New Roman" w:eastAsia="Calibri" w:hAnsi="Times New Roman" w:cs="Times New Roman"/>
          <w:color w:val="00000A"/>
          <w:sz w:val="24"/>
          <w:szCs w:val="24"/>
        </w:rPr>
        <w:t>Организационный момент. Проверка готовности класса к занятию.</w:t>
      </w:r>
    </w:p>
    <w:p w14:paraId="23603F8E" w14:textId="77777777" w:rsidR="00A95BEE" w:rsidRPr="00A95BEE" w:rsidRDefault="00A95BEE" w:rsidP="00A95BEE">
      <w:pPr>
        <w:numPr>
          <w:ilvl w:val="0"/>
          <w:numId w:val="4"/>
        </w:numPr>
        <w:tabs>
          <w:tab w:val="left" w:pos="284"/>
          <w:tab w:val="left" w:pos="708"/>
        </w:tabs>
        <w:suppressAutoHyphens/>
        <w:spacing w:after="0" w:line="100" w:lineRule="atLeast"/>
        <w:rPr>
          <w:rFonts w:ascii="Calibri" w:eastAsia="Calibri" w:hAnsi="Calibri" w:cs="Times New Roman"/>
          <w:color w:val="00000A"/>
          <w:sz w:val="24"/>
          <w:szCs w:val="24"/>
        </w:rPr>
      </w:pPr>
      <w:r w:rsidRPr="00A95BEE">
        <w:rPr>
          <w:rFonts w:ascii="Times New Roman" w:eastAsia="Calibri" w:hAnsi="Times New Roman" w:cs="Times New Roman"/>
          <w:color w:val="00000A"/>
          <w:sz w:val="24"/>
          <w:szCs w:val="24"/>
        </w:rPr>
        <w:t>Беседа по теме занятия. Активизация мыслительной деятельности учащихся, подготовка к выполнению заданий основной части.</w:t>
      </w:r>
    </w:p>
    <w:p w14:paraId="3E72E88D" w14:textId="77777777" w:rsidR="00A95BEE" w:rsidRPr="00A95BEE" w:rsidRDefault="00A95BEE" w:rsidP="00A95BEE">
      <w:pPr>
        <w:numPr>
          <w:ilvl w:val="0"/>
          <w:numId w:val="4"/>
        </w:numPr>
        <w:tabs>
          <w:tab w:val="left" w:pos="284"/>
          <w:tab w:val="left" w:pos="708"/>
        </w:tabs>
        <w:suppressAutoHyphens/>
        <w:spacing w:after="0" w:line="100" w:lineRule="atLeast"/>
        <w:rPr>
          <w:rFonts w:ascii="Calibri" w:eastAsia="Calibri" w:hAnsi="Calibri" w:cs="Times New Roman"/>
          <w:color w:val="00000A"/>
          <w:sz w:val="24"/>
          <w:szCs w:val="24"/>
        </w:rPr>
      </w:pPr>
      <w:r w:rsidRPr="00A95BEE">
        <w:rPr>
          <w:rFonts w:ascii="Times New Roman" w:eastAsia="Calibri" w:hAnsi="Times New Roman" w:cs="Times New Roman"/>
          <w:color w:val="00000A"/>
          <w:sz w:val="24"/>
          <w:szCs w:val="24"/>
        </w:rPr>
        <w:t>Основная часть. Творческая практическая деятельность учащихся.</w:t>
      </w:r>
    </w:p>
    <w:p w14:paraId="59504B61" w14:textId="72AF4FB8" w:rsidR="00A95BEE" w:rsidRPr="00A95BEE" w:rsidRDefault="00A95BEE" w:rsidP="00A95BEE">
      <w:pPr>
        <w:numPr>
          <w:ilvl w:val="0"/>
          <w:numId w:val="4"/>
        </w:numPr>
        <w:tabs>
          <w:tab w:val="left" w:pos="284"/>
          <w:tab w:val="left" w:pos="708"/>
        </w:tabs>
        <w:suppressAutoHyphens/>
        <w:spacing w:after="0" w:line="100" w:lineRule="atLeast"/>
        <w:rPr>
          <w:rFonts w:ascii="Calibri" w:eastAsia="Calibri" w:hAnsi="Calibri" w:cs="Times New Roman"/>
          <w:color w:val="00000A"/>
          <w:sz w:val="24"/>
          <w:szCs w:val="24"/>
        </w:rPr>
      </w:pPr>
      <w:r w:rsidRPr="00A95BEE">
        <w:rPr>
          <w:rFonts w:ascii="Times New Roman" w:eastAsia="Calibri" w:hAnsi="Times New Roman" w:cs="Times New Roman"/>
          <w:color w:val="00000A"/>
          <w:sz w:val="24"/>
          <w:szCs w:val="24"/>
        </w:rPr>
        <w:t>Итог. Выставка и анализ работ. Обобщение темы занятия.</w:t>
      </w:r>
    </w:p>
    <w:p w14:paraId="7868A020" w14:textId="77777777" w:rsidR="00A95BEE" w:rsidRPr="00A95BEE" w:rsidRDefault="00A95BEE" w:rsidP="00A95BEE">
      <w:pPr>
        <w:tabs>
          <w:tab w:val="left" w:pos="708"/>
        </w:tabs>
        <w:suppressAutoHyphens/>
        <w:spacing w:before="28" w:after="28" w:line="100" w:lineRule="atLeast"/>
        <w:ind w:left="20" w:firstLine="83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Место проведения занятий</w:t>
      </w:r>
      <w:r w:rsidRPr="00A95BE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учебный кабинет. </w:t>
      </w:r>
    </w:p>
    <w:p w14:paraId="60D3EE4C" w14:textId="77777777" w:rsidR="00A95BEE" w:rsidRPr="00A95BEE" w:rsidRDefault="00A95BEE" w:rsidP="00A95BEE">
      <w:pPr>
        <w:tabs>
          <w:tab w:val="left" w:pos="708"/>
        </w:tabs>
        <w:suppressAutoHyphens/>
        <w:spacing w:after="0" w:line="220" w:lineRule="atLeast"/>
        <w:ind w:firstLine="85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 учащихся осуществляется в несколько этапов: промежуточный и итоговый.</w:t>
      </w:r>
    </w:p>
    <w:p w14:paraId="3D69D16C" w14:textId="77777777" w:rsidR="00A95BEE" w:rsidRPr="00A95BEE" w:rsidRDefault="00A95BEE" w:rsidP="00A95BEE">
      <w:pPr>
        <w:tabs>
          <w:tab w:val="left" w:pos="708"/>
        </w:tabs>
        <w:suppressAutoHyphens/>
        <w:spacing w:after="0" w:line="220" w:lineRule="atLeast"/>
        <w:ind w:firstLine="85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Промежуточный контроль включает в себя:</w:t>
      </w:r>
    </w:p>
    <w:p w14:paraId="1F93E0B9" w14:textId="77777777" w:rsidR="00A95BEE" w:rsidRPr="00A95BEE" w:rsidRDefault="00A95BEE" w:rsidP="00A95BEE">
      <w:pPr>
        <w:numPr>
          <w:ilvl w:val="0"/>
          <w:numId w:val="5"/>
        </w:numPr>
        <w:suppressAutoHyphens/>
        <w:spacing w:after="0" w:line="220" w:lineRule="atLeast"/>
        <w:ind w:firstLine="85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 форму;</w:t>
      </w:r>
    </w:p>
    <w:p w14:paraId="0720CD70" w14:textId="77777777" w:rsidR="00A95BEE" w:rsidRPr="00A95BEE" w:rsidRDefault="00A95BEE" w:rsidP="00A95BEE">
      <w:pPr>
        <w:numPr>
          <w:ilvl w:val="0"/>
          <w:numId w:val="5"/>
        </w:numPr>
        <w:suppressAutoHyphens/>
        <w:spacing w:after="0" w:line="220" w:lineRule="atLeast"/>
        <w:ind w:firstLine="85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приобретённых знаний на практике;</w:t>
      </w:r>
    </w:p>
    <w:p w14:paraId="1075E5F5" w14:textId="77777777" w:rsidR="00A95BEE" w:rsidRPr="00A95BEE" w:rsidRDefault="00A95BEE" w:rsidP="00A95BEE">
      <w:pPr>
        <w:numPr>
          <w:ilvl w:val="0"/>
          <w:numId w:val="5"/>
        </w:numPr>
        <w:suppressAutoHyphens/>
        <w:spacing w:after="0" w:line="220" w:lineRule="atLeast"/>
        <w:ind w:firstLine="85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 проекта.</w:t>
      </w:r>
    </w:p>
    <w:p w14:paraId="16039830" w14:textId="77777777" w:rsidR="00A95BEE" w:rsidRPr="00A95BEE" w:rsidRDefault="00A95BEE" w:rsidP="00A95BEE">
      <w:pPr>
        <w:tabs>
          <w:tab w:val="left" w:pos="708"/>
        </w:tabs>
        <w:suppressAutoHyphens/>
        <w:spacing w:after="0" w:line="220" w:lineRule="atLeast"/>
        <w:ind w:firstLine="85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 включает в себя:</w:t>
      </w:r>
    </w:p>
    <w:p w14:paraId="22F2150C" w14:textId="77777777" w:rsidR="00A95BEE" w:rsidRPr="00A95BEE" w:rsidRDefault="00A95BEE" w:rsidP="00A95BEE">
      <w:pPr>
        <w:numPr>
          <w:ilvl w:val="0"/>
          <w:numId w:val="6"/>
        </w:numPr>
        <w:suppressAutoHyphens/>
        <w:spacing w:after="0" w:line="220" w:lineRule="atLeast"/>
        <w:ind w:firstLine="85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тестовых заданий по темам изученного курса;</w:t>
      </w:r>
    </w:p>
    <w:p w14:paraId="3C1E3C42" w14:textId="77777777" w:rsidR="00A95BEE" w:rsidRPr="00A95BEE" w:rsidRDefault="00A95BEE" w:rsidP="00A95BEE">
      <w:pPr>
        <w:numPr>
          <w:ilvl w:val="0"/>
          <w:numId w:val="6"/>
        </w:numPr>
        <w:suppressAutoHyphens/>
        <w:spacing w:after="0" w:line="220" w:lineRule="atLeast"/>
        <w:ind w:firstLine="85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и презентацию итоговой проектной работы, выполненной с учётом полученных знаний </w:t>
      </w:r>
      <w:proofErr w:type="gramStart"/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 год</w:t>
      </w:r>
      <w:proofErr w:type="gramEnd"/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обучения;</w:t>
      </w:r>
    </w:p>
    <w:p w14:paraId="6EFA9414" w14:textId="77777777" w:rsidR="00A95BEE" w:rsidRPr="00A95BEE" w:rsidRDefault="00A95BEE" w:rsidP="00A95BEE">
      <w:pPr>
        <w:numPr>
          <w:ilvl w:val="0"/>
          <w:numId w:val="6"/>
        </w:numPr>
        <w:suppressAutoHyphens/>
        <w:spacing w:after="0" w:line="220" w:lineRule="atLeast"/>
        <w:ind w:firstLine="85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выставках-ярмарках и конкурсах различных уровней.</w:t>
      </w:r>
    </w:p>
    <w:p w14:paraId="1E0FB6E2" w14:textId="77777777" w:rsidR="00A95BEE" w:rsidRDefault="00A95BEE" w:rsidP="00A95BEE">
      <w:pPr>
        <w:tabs>
          <w:tab w:val="left" w:pos="708"/>
        </w:tabs>
        <w:suppressAutoHyphens/>
        <w:spacing w:after="0" w:line="100" w:lineRule="atLeast"/>
        <w:ind w:firstLine="851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BE7BA11" w14:textId="77777777" w:rsidR="00A95BEE" w:rsidRDefault="00A95BEE" w:rsidP="00A95BEE">
      <w:pPr>
        <w:tabs>
          <w:tab w:val="left" w:pos="708"/>
        </w:tabs>
        <w:suppressAutoHyphens/>
        <w:spacing w:after="0" w:line="100" w:lineRule="atLeast"/>
        <w:ind w:firstLine="851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3DA0054" w14:textId="77777777" w:rsidR="003D6868" w:rsidRDefault="003D6868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3D4B94C5" w14:textId="77777777" w:rsidR="003D6868" w:rsidRDefault="003D6868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179725E1" w14:textId="77777777" w:rsidR="003D6868" w:rsidRDefault="003D6868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1C94FA30" w14:textId="77777777" w:rsidR="003D6868" w:rsidRDefault="003D6868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1A4EC7ED" w14:textId="77777777" w:rsidR="003D6868" w:rsidRDefault="003D6868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5B588352" w14:textId="77777777" w:rsidR="003D6868" w:rsidRDefault="003D6868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6DB2D1C7" w14:textId="77777777" w:rsidR="003D6868" w:rsidRDefault="003D6868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0026BC34" w14:textId="77777777" w:rsidR="003D6868" w:rsidRDefault="003D6868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690EC292" w14:textId="77777777" w:rsidR="002820CF" w:rsidRDefault="002820CF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764B5745" w14:textId="77777777" w:rsidR="002820CF" w:rsidRDefault="002820CF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435FE070" w14:textId="77777777" w:rsidR="003D6868" w:rsidRDefault="003D6868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5031F198" w14:textId="77777777" w:rsidR="002F6268" w:rsidRDefault="002F6268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270E23F2" w14:textId="77777777" w:rsidR="00CA43FF" w:rsidRDefault="00CA43FF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6485B894" w14:textId="77777777" w:rsidR="00CA43FF" w:rsidRDefault="00CA43FF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7906F269" w14:textId="77777777" w:rsidR="00CA43FF" w:rsidRDefault="00CA43FF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1A8E8E86" w14:textId="77777777" w:rsidR="00CA43FF" w:rsidRDefault="00CA43FF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69FE5F34" w14:textId="77777777" w:rsidR="00CA43FF" w:rsidRDefault="00CA43FF" w:rsidP="003D686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</w:p>
    <w:p w14:paraId="5E973464" w14:textId="4381582B" w:rsidR="00A95BEE" w:rsidRPr="003D6868" w:rsidRDefault="00A95BEE" w:rsidP="003D6868">
      <w:pPr>
        <w:tabs>
          <w:tab w:val="left" w:pos="708"/>
        </w:tabs>
        <w:suppressAutoHyphens/>
        <w:spacing w:after="0" w:line="100" w:lineRule="atLeast"/>
        <w:rPr>
          <w:rFonts w:ascii="Calibri" w:eastAsia="Calibri" w:hAnsi="Calibri" w:cs="Times New Roman"/>
          <w:b/>
          <w:color w:val="00000A"/>
          <w:sz w:val="32"/>
          <w:szCs w:val="32"/>
        </w:rPr>
      </w:pPr>
      <w:r w:rsidRPr="003D6868">
        <w:rPr>
          <w:rFonts w:ascii="Times New Roman" w:eastAsia="Calibri" w:hAnsi="Times New Roman" w:cs="Times New Roman"/>
          <w:b/>
          <w:color w:val="00000A"/>
          <w:sz w:val="32"/>
          <w:szCs w:val="32"/>
        </w:rPr>
        <w:lastRenderedPageBreak/>
        <w:t>2. Планируемые результаты освоения программы внеурочной деятельности «</w:t>
      </w:r>
      <w:r w:rsidR="00C65AF6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Радуга творчества</w:t>
      </w:r>
      <w:r w:rsidRPr="003D6868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»</w:t>
      </w:r>
    </w:p>
    <w:p w14:paraId="69C1CCBF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ru-RU"/>
        </w:rPr>
        <w:t>Личностные результаты освоения программы внеурочной деятельности:</w:t>
      </w:r>
    </w:p>
    <w:p w14:paraId="4AD8B538" w14:textId="77777777" w:rsidR="00A95BEE" w:rsidRPr="00A95BEE" w:rsidRDefault="00A95BEE" w:rsidP="00A95BEE">
      <w:pPr>
        <w:numPr>
          <w:ilvl w:val="0"/>
          <w:numId w:val="7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 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культуре и истории своего народа, родной страны;</w:t>
      </w:r>
    </w:p>
    <w:p w14:paraId="76AD0C84" w14:textId="77777777" w:rsidR="00A95BEE" w:rsidRPr="00A95BEE" w:rsidRDefault="00A95BEE" w:rsidP="00A95BEE">
      <w:pPr>
        <w:numPr>
          <w:ilvl w:val="0"/>
          <w:numId w:val="7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мотивировать 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действия;</w:t>
      </w:r>
    </w:p>
    <w:p w14:paraId="67C628B9" w14:textId="77777777" w:rsidR="00A95BEE" w:rsidRPr="00A95BEE" w:rsidRDefault="00A95BEE" w:rsidP="00A95BEE">
      <w:pPr>
        <w:numPr>
          <w:ilvl w:val="0"/>
          <w:numId w:val="7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выражать готовность 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ситуации поступить в соответствии с правилами поведения;</w:t>
      </w:r>
    </w:p>
    <w:p w14:paraId="38153C51" w14:textId="77777777" w:rsidR="00A95BEE" w:rsidRPr="00A95BEE" w:rsidRDefault="00A95BEE" w:rsidP="00A95BEE">
      <w:pPr>
        <w:numPr>
          <w:ilvl w:val="0"/>
          <w:numId w:val="7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воспринимать 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учителя (одноклассников), непосредственно не обращенную к учащемуся; </w:t>
      </w:r>
      <w:r w:rsidRPr="00A95B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выражать 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процессу познания: проявлять внимание, удивление, желание больше узнать;</w:t>
      </w:r>
    </w:p>
    <w:p w14:paraId="21B7B39D" w14:textId="77777777" w:rsidR="00A95BEE" w:rsidRPr="00A95BEE" w:rsidRDefault="00A95BEE" w:rsidP="00A95BEE">
      <w:pPr>
        <w:numPr>
          <w:ilvl w:val="0"/>
          <w:numId w:val="7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 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учебную деятельность: свои достижения, самостоятельность, инициативу, ответственность, причины неудач;</w:t>
      </w:r>
    </w:p>
    <w:p w14:paraId="1F724CC1" w14:textId="77777777" w:rsidR="00A95BEE" w:rsidRPr="00A95BEE" w:rsidRDefault="00A95BEE" w:rsidP="00A95BEE">
      <w:pPr>
        <w:numPr>
          <w:ilvl w:val="0"/>
          <w:numId w:val="7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применять правила 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делового сотрудничества.</w:t>
      </w:r>
    </w:p>
    <w:p w14:paraId="7EF73CDC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A95BE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Метапредметные  результаты</w:t>
      </w:r>
      <w:proofErr w:type="gramEnd"/>
      <w:r w:rsidRPr="00A95BE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 освоения программы являются: </w:t>
      </w:r>
    </w:p>
    <w:p w14:paraId="6DE6BF54" w14:textId="77777777" w:rsidR="00A95BEE" w:rsidRPr="00A95BEE" w:rsidRDefault="00A95BEE" w:rsidP="00A95BEE">
      <w:pPr>
        <w:tabs>
          <w:tab w:val="left" w:pos="708"/>
        </w:tabs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14:paraId="4846D9A6" w14:textId="69062723" w:rsidR="00A95BEE" w:rsidRPr="00A95BEE" w:rsidRDefault="00A95BEE" w:rsidP="00A95BEE">
      <w:pPr>
        <w:numPr>
          <w:ilvl w:val="0"/>
          <w:numId w:val="9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 причинно-следственные связи и зависимости между объектами, их положение в пространстве,</w:t>
      </w:r>
      <w:r w:rsidR="00C6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времени;</w:t>
      </w:r>
    </w:p>
    <w:p w14:paraId="611890F1" w14:textId="77777777" w:rsidR="00A95BEE" w:rsidRPr="00A95BEE" w:rsidRDefault="00A95BEE" w:rsidP="00A95BEE">
      <w:pPr>
        <w:numPr>
          <w:ilvl w:val="0"/>
          <w:numId w:val="9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 учебные задачи, не имеющие однозначного решения;</w:t>
      </w:r>
    </w:p>
    <w:p w14:paraId="067D4D03" w14:textId="77777777" w:rsidR="00A95BEE" w:rsidRPr="00A95BEE" w:rsidRDefault="00A95BEE" w:rsidP="00A95BEE">
      <w:pPr>
        <w:numPr>
          <w:ilvl w:val="0"/>
          <w:numId w:val="9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 предположения, обсуждать проблемные вопросы;</w:t>
      </w:r>
    </w:p>
    <w:p w14:paraId="10002F4E" w14:textId="77777777" w:rsidR="00A95BEE" w:rsidRPr="00A95BEE" w:rsidRDefault="00A95BEE" w:rsidP="00A95BEE">
      <w:pPr>
        <w:numPr>
          <w:ilvl w:val="0"/>
          <w:numId w:val="9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 объект: импровизировать, изменять, творчески переделывать.</w:t>
      </w:r>
    </w:p>
    <w:p w14:paraId="72237430" w14:textId="77777777" w:rsidR="00A95BEE" w:rsidRPr="00A95BEE" w:rsidRDefault="00A95BEE" w:rsidP="00A95BEE">
      <w:pPr>
        <w:tabs>
          <w:tab w:val="left" w:pos="708"/>
        </w:tabs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 универсальные учебные действия.</w:t>
      </w:r>
    </w:p>
    <w:p w14:paraId="552D3FC3" w14:textId="77777777" w:rsidR="00A95BEE" w:rsidRPr="00A95BEE" w:rsidRDefault="00A95BEE" w:rsidP="00A95BEE">
      <w:pPr>
        <w:numPr>
          <w:ilvl w:val="0"/>
          <w:numId w:val="8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удерживать 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деятельности до получения ее результата;</w:t>
      </w:r>
    </w:p>
    <w:p w14:paraId="43F3EC17" w14:textId="77777777" w:rsidR="00A95BEE" w:rsidRPr="00A95BEE" w:rsidRDefault="00A95BEE" w:rsidP="00A95BEE">
      <w:pPr>
        <w:numPr>
          <w:ilvl w:val="0"/>
          <w:numId w:val="8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планировать 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учебной задачи: выстраивать последовательность необходимых операций (алгоритм действий);</w:t>
      </w:r>
    </w:p>
    <w:p w14:paraId="7FB4F66F" w14:textId="77777777" w:rsidR="00A95BEE" w:rsidRPr="00A95BEE" w:rsidRDefault="00A95BEE" w:rsidP="00A95BEE">
      <w:pPr>
        <w:numPr>
          <w:ilvl w:val="0"/>
          <w:numId w:val="8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корректировать 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деятельность: вносить изменения в процесс с учетом возникших трудностей и ошибок; намечать способы их устранения;</w:t>
      </w:r>
    </w:p>
    <w:p w14:paraId="5C5EF67C" w14:textId="77777777" w:rsidR="00A95BEE" w:rsidRPr="00A95BEE" w:rsidRDefault="00A95BEE" w:rsidP="00A95BEE">
      <w:pPr>
        <w:numPr>
          <w:ilvl w:val="0"/>
          <w:numId w:val="8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 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деятельности («что сделано») и пооперационный контроль («как выполнена каждая операция, входящая в состав учебного действия»);</w:t>
      </w:r>
    </w:p>
    <w:p w14:paraId="4222DE1F" w14:textId="77777777" w:rsidR="00A95BEE" w:rsidRPr="00A95BEE" w:rsidRDefault="00A95BEE" w:rsidP="00A95BEE">
      <w:pPr>
        <w:numPr>
          <w:ilvl w:val="0"/>
          <w:numId w:val="8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 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(сравнивать с эталоном) результаты деятельности (чужой, своей);</w:t>
      </w:r>
    </w:p>
    <w:p w14:paraId="4EB01464" w14:textId="77777777" w:rsidR="00A95BEE" w:rsidRPr="00A95BEE" w:rsidRDefault="00A95BEE" w:rsidP="00A95BEE">
      <w:pPr>
        <w:numPr>
          <w:ilvl w:val="0"/>
          <w:numId w:val="8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 </w:t>
      </w: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</w:r>
    </w:p>
    <w:p w14:paraId="540B24F5" w14:textId="77777777" w:rsidR="00A95BEE" w:rsidRPr="00A95BEE" w:rsidRDefault="00A95BEE" w:rsidP="00A95BEE">
      <w:pPr>
        <w:tabs>
          <w:tab w:val="left" w:pos="708"/>
        </w:tabs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 универсальные учебные действия.</w:t>
      </w:r>
    </w:p>
    <w:p w14:paraId="4A95A2AB" w14:textId="77777777" w:rsidR="00A95BEE" w:rsidRPr="00A95BEE" w:rsidRDefault="00A95BEE" w:rsidP="00A95BEE">
      <w:pPr>
        <w:numPr>
          <w:ilvl w:val="0"/>
          <w:numId w:val="10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 текст с учетом поставленной учебной задачи;</w:t>
      </w:r>
    </w:p>
    <w:p w14:paraId="698E67E4" w14:textId="77777777" w:rsidR="00A95BEE" w:rsidRPr="00A95BEE" w:rsidRDefault="00A95BEE" w:rsidP="00A95BEE">
      <w:pPr>
        <w:numPr>
          <w:ilvl w:val="0"/>
          <w:numId w:val="10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 небольшие устные монологические высказывания;</w:t>
      </w:r>
    </w:p>
    <w:p w14:paraId="173473A4" w14:textId="77777777" w:rsidR="00A95BEE" w:rsidRPr="00A95BEE" w:rsidRDefault="00A95BEE" w:rsidP="00A95BEE">
      <w:pPr>
        <w:numPr>
          <w:ilvl w:val="0"/>
          <w:numId w:val="10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 диалогическое высказывание в соответствии с требованиями речевого этикета;</w:t>
      </w:r>
    </w:p>
    <w:p w14:paraId="52451DF0" w14:textId="77777777" w:rsidR="00A95BEE" w:rsidRPr="00A95BEE" w:rsidRDefault="00A95BEE" w:rsidP="00A95BEE">
      <w:pPr>
        <w:numPr>
          <w:ilvl w:val="0"/>
          <w:numId w:val="10"/>
        </w:numPr>
        <w:suppressAutoHyphens/>
        <w:spacing w:after="0" w:line="22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9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 объект: передавать его внешние характеристики, используя выразительные средства языка.</w:t>
      </w:r>
    </w:p>
    <w:p w14:paraId="409A6557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E2E9CAF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D3DDCDC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94EC45B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DCFA821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3271E85C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6EBDA40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3120B85F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F4DD64C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8230DE1" w14:textId="77777777" w:rsidR="00A95BEE" w:rsidRDefault="00A95BEE" w:rsidP="00A95BE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3D85CA2" w14:textId="77777777" w:rsidR="00CA43FF" w:rsidRDefault="00CA43FF" w:rsidP="00A95BE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E66A245" w14:textId="77777777" w:rsidR="00CA43FF" w:rsidRPr="00A95BEE" w:rsidRDefault="00CA43FF" w:rsidP="00A95BEE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26C0ECD" w14:textId="77777777" w:rsidR="00A95BEE" w:rsidRPr="00A95BEE" w:rsidRDefault="00A95BEE" w:rsidP="00A95BEE">
      <w:pPr>
        <w:tabs>
          <w:tab w:val="left" w:pos="708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1680B13B" w14:textId="77777777" w:rsidR="00A95BEE" w:rsidRPr="003D6868" w:rsidRDefault="00A95BEE" w:rsidP="003D6868">
      <w:pPr>
        <w:pStyle w:val="a3"/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3D6868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lastRenderedPageBreak/>
        <w:t>Содержание курса</w:t>
      </w:r>
    </w:p>
    <w:p w14:paraId="621BE758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6386FCAC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  <w:r w:rsidRPr="003D68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r w:rsidRPr="003D6868">
        <w:rPr>
          <w:rFonts w:ascii="Times New Roman" w:hAnsi="Times New Roman" w:cs="Times New Roman"/>
          <w:b/>
          <w:sz w:val="24"/>
          <w:szCs w:val="24"/>
          <w:lang w:eastAsia="ru-RU"/>
        </w:rPr>
        <w:t>Вводное занятие (1 ч)</w:t>
      </w:r>
    </w:p>
    <w:p w14:paraId="4C984D4B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sz w:val="24"/>
          <w:szCs w:val="24"/>
          <w:lang w:eastAsia="ru-RU"/>
        </w:rPr>
        <w:t>Вводное занятие. Знакомство с произведениями народными художественными промыслами разных стран, современного декоративного искусства. Виды традиционных ремёсел. История развития ремёсел, исторические корни ремесел.</w:t>
      </w:r>
    </w:p>
    <w:p w14:paraId="09DA04ED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</w:t>
      </w:r>
      <w:r w:rsidRPr="003D68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D6868">
        <w:rPr>
          <w:rFonts w:ascii="Times New Roman" w:hAnsi="Times New Roman" w:cs="Times New Roman"/>
          <w:sz w:val="24"/>
          <w:szCs w:val="24"/>
          <w:lang w:eastAsia="ru-RU"/>
        </w:rPr>
        <w:t>подготовка рабочего места, материалов и рабочих инструментов; изучение безопасных приёмов работы.</w:t>
      </w:r>
    </w:p>
    <w:p w14:paraId="0BFBA0F0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14:paraId="4F59CA70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  <w:r w:rsidRPr="003D68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 </w:t>
      </w:r>
      <w:r w:rsidR="00237C50">
        <w:rPr>
          <w:rFonts w:ascii="Times New Roman" w:hAnsi="Times New Roman" w:cs="Times New Roman"/>
          <w:b/>
          <w:sz w:val="24"/>
          <w:szCs w:val="24"/>
          <w:lang w:eastAsia="ru-RU"/>
        </w:rPr>
        <w:t>Работа с бумагой (3</w:t>
      </w:r>
      <w:r w:rsidRPr="003D68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237C50">
        <w:rPr>
          <w:rFonts w:ascii="Times New Roman" w:hAnsi="Times New Roman" w:cs="Times New Roman"/>
          <w:b/>
          <w:sz w:val="24"/>
          <w:szCs w:val="24"/>
          <w:lang w:eastAsia="ru-RU"/>
        </w:rPr>
        <w:t>аса</w:t>
      </w:r>
      <w:r w:rsidRPr="003D686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14:paraId="42B80DD1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sz w:val="24"/>
          <w:szCs w:val="24"/>
          <w:lang w:eastAsia="ru-RU"/>
        </w:rPr>
        <w:t>Порядок создания красивых цветов из цветной бумаги, гофрированной бумаги, салфеток.  Сложные формы бумажных цветов для объемных панно. Объемные цветочные композиции. Бумажные цветы для декорирования интерьера. Проведение итогов.</w:t>
      </w:r>
    </w:p>
    <w:p w14:paraId="29F6F0AE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</w:t>
      </w:r>
      <w:r w:rsidRPr="003D68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D6868">
        <w:rPr>
          <w:rFonts w:ascii="Times New Roman" w:hAnsi="Times New Roman" w:cs="Times New Roman"/>
          <w:sz w:val="24"/>
          <w:szCs w:val="24"/>
          <w:lang w:eastAsia="ru-RU"/>
        </w:rPr>
        <w:t>выполнение творческих работ в технике бумажной пластики и аппликаций. Выполнение декоративных панно из бумажных цветов, рваной аппликации, освоение принципов сминания и т.п.</w:t>
      </w:r>
    </w:p>
    <w:p w14:paraId="017C1051" w14:textId="77777777" w:rsidR="00A95BEE" w:rsidRPr="003D6868" w:rsidRDefault="003D6868" w:rsidP="003D6868">
      <w:pPr>
        <w:pStyle w:val="a4"/>
        <w:tabs>
          <w:tab w:val="left" w:pos="1500"/>
        </w:tabs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ru-RU"/>
        </w:rPr>
        <w:tab/>
      </w:r>
    </w:p>
    <w:p w14:paraId="0F8AA362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  <w:r w:rsidRPr="003D68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="003D6868">
        <w:rPr>
          <w:rFonts w:ascii="Times New Roman" w:eastAsia="Franklin Gothic Demi" w:hAnsi="Times New Roman" w:cs="Times New Roman"/>
          <w:b/>
          <w:sz w:val="24"/>
          <w:szCs w:val="24"/>
          <w:lang w:eastAsia="ru-RU"/>
        </w:rPr>
        <w:t xml:space="preserve">Работа в </w:t>
      </w:r>
      <w:proofErr w:type="gramStart"/>
      <w:r w:rsidR="003D6868">
        <w:rPr>
          <w:rFonts w:ascii="Times New Roman" w:eastAsia="Franklin Gothic Demi" w:hAnsi="Times New Roman" w:cs="Times New Roman"/>
          <w:b/>
          <w:sz w:val="24"/>
          <w:szCs w:val="24"/>
          <w:lang w:eastAsia="ru-RU"/>
        </w:rPr>
        <w:t>технике  изонить</w:t>
      </w:r>
      <w:proofErr w:type="gramEnd"/>
      <w:r w:rsidR="00237C50">
        <w:rPr>
          <w:rFonts w:ascii="Times New Roman" w:eastAsia="Franklin Gothic Demi" w:hAnsi="Times New Roman" w:cs="Times New Roman"/>
          <w:b/>
          <w:sz w:val="24"/>
          <w:szCs w:val="24"/>
          <w:lang w:eastAsia="ru-RU"/>
        </w:rPr>
        <w:t xml:space="preserve"> (3 </w:t>
      </w:r>
      <w:r w:rsidRPr="003D6868">
        <w:rPr>
          <w:rFonts w:ascii="Times New Roman" w:eastAsia="Franklin Gothic Demi" w:hAnsi="Times New Roman" w:cs="Times New Roman"/>
          <w:b/>
          <w:sz w:val="24"/>
          <w:szCs w:val="24"/>
          <w:lang w:eastAsia="ru-RU"/>
        </w:rPr>
        <w:t>ч</w:t>
      </w:r>
      <w:r w:rsidR="00237C50">
        <w:rPr>
          <w:rFonts w:ascii="Times New Roman" w:eastAsia="Franklin Gothic Demi" w:hAnsi="Times New Roman" w:cs="Times New Roman"/>
          <w:b/>
          <w:sz w:val="24"/>
          <w:szCs w:val="24"/>
          <w:lang w:eastAsia="ru-RU"/>
        </w:rPr>
        <w:t>аса</w:t>
      </w:r>
      <w:r w:rsidRPr="003D6868">
        <w:rPr>
          <w:rFonts w:ascii="Times New Roman" w:eastAsia="Franklin Gothic Demi" w:hAnsi="Times New Roman" w:cs="Times New Roman"/>
          <w:b/>
          <w:sz w:val="24"/>
          <w:szCs w:val="24"/>
          <w:lang w:eastAsia="ru-RU"/>
        </w:rPr>
        <w:t>)</w:t>
      </w:r>
    </w:p>
    <w:p w14:paraId="54AAA3AB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iCs/>
          <w:color w:val="00000A"/>
          <w:sz w:val="24"/>
          <w:szCs w:val="24"/>
          <w:lang w:eastAsia="ru-RU"/>
        </w:rPr>
        <w:t>Беседа на тему «</w:t>
      </w:r>
      <w:r w:rsidRPr="003D6868">
        <w:rPr>
          <w:rFonts w:ascii="Times New Roman" w:eastAsia="Franklin Gothic Demi" w:hAnsi="Times New Roman" w:cs="Times New Roman"/>
          <w:color w:val="00000A"/>
          <w:sz w:val="24"/>
          <w:szCs w:val="24"/>
          <w:lang w:eastAsia="ru-RU"/>
        </w:rPr>
        <w:t xml:space="preserve">Изонить». Что такое </w:t>
      </w:r>
      <w:r w:rsidRPr="003D6868">
        <w:rPr>
          <w:rFonts w:ascii="Times New Roman" w:hAnsi="Times New Roman" w:cs="Times New Roman"/>
          <w:iCs/>
          <w:color w:val="00000A"/>
          <w:sz w:val="24"/>
          <w:szCs w:val="24"/>
          <w:lang w:eastAsia="ru-RU"/>
        </w:rPr>
        <w:t>«</w:t>
      </w:r>
      <w:r w:rsidRPr="003D6868">
        <w:rPr>
          <w:rFonts w:ascii="Times New Roman" w:eastAsia="Franklin Gothic Demi" w:hAnsi="Times New Roman" w:cs="Times New Roman"/>
          <w:color w:val="00000A"/>
          <w:sz w:val="24"/>
          <w:szCs w:val="24"/>
          <w:lang w:eastAsia="ru-RU"/>
        </w:rPr>
        <w:t xml:space="preserve">Изонить»? </w:t>
      </w:r>
      <w:r w:rsidRPr="003D6868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Работа с нитками. Виды нитей. Правила заполнения элементов вышивки. Отмеривание нити, обработка конца нити, завязывание узелка. Закрепление нити. Поделки из ниток, шнура, тесьмы. </w:t>
      </w:r>
    </w:p>
    <w:p w14:paraId="3155BDE3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Практическая работа: </w:t>
      </w:r>
      <w:r w:rsidRPr="003D6868">
        <w:rPr>
          <w:rFonts w:ascii="Times New Roman" w:hAnsi="Times New Roman" w:cs="Times New Roman"/>
          <w:sz w:val="24"/>
          <w:szCs w:val="24"/>
          <w:lang w:eastAsia="ru-RU"/>
        </w:rPr>
        <w:t>выполнение упражнений в технике «Изонить». Работа над эскизом; подбор нитей для работы; оформление миниатюр, тематического панно в технике Изонить. Освоение безопасных приёмов работы со швейной иглой, клеевым пистолетом.</w:t>
      </w:r>
    </w:p>
    <w:p w14:paraId="416278B1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14:paraId="79BD0639" w14:textId="77777777" w:rsidR="003D6868" w:rsidRPr="003D6868" w:rsidRDefault="003D6868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14:paraId="63A4B66F" w14:textId="77777777" w:rsidR="00A95BEE" w:rsidRPr="003D6868" w:rsidRDefault="00237C50" w:rsidP="003D686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</w:t>
      </w:r>
      <w:r w:rsidR="003D6868" w:rsidRPr="003D686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Топиарий. Виды оформления шара (3 часа)</w:t>
      </w:r>
    </w:p>
    <w:p w14:paraId="40F7B8BC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sz w:val="24"/>
          <w:szCs w:val="24"/>
          <w:lang w:eastAsia="ru-RU"/>
        </w:rPr>
        <w:t>История создания топиариев. Правила и выбор материала. Композиция и крепёж.</w:t>
      </w:r>
    </w:p>
    <w:p w14:paraId="7A76DA29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sz w:val="24"/>
          <w:szCs w:val="24"/>
          <w:lang w:eastAsia="ru-RU"/>
        </w:rPr>
        <w:t>Требования к знаниям: подбор материала и цветовое решение. Требования к умениям: подбор материалов и сочетающихся цветов. Выполнение элементов из лент или салфеток двух-трёх цветов</w:t>
      </w:r>
    </w:p>
    <w:p w14:paraId="3C9C5D3E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Практическая работа</w:t>
      </w:r>
      <w:r w:rsidRPr="003D6868">
        <w:rPr>
          <w:rFonts w:ascii="Times New Roman" w:hAnsi="Times New Roman" w:cs="Times New Roman"/>
          <w:sz w:val="24"/>
          <w:szCs w:val="24"/>
          <w:lang w:eastAsia="ru-RU"/>
        </w:rPr>
        <w:t>. Выполнение элементов топиария.</w:t>
      </w:r>
    </w:p>
    <w:p w14:paraId="55B1E139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sz w:val="24"/>
          <w:szCs w:val="24"/>
          <w:lang w:eastAsia="ru-RU"/>
        </w:rPr>
        <w:t>Топиарий. Сборка. Оформление.</w:t>
      </w:r>
    </w:p>
    <w:p w14:paraId="241A2F69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sz w:val="24"/>
          <w:szCs w:val="24"/>
          <w:lang w:eastAsia="ru-RU"/>
        </w:rPr>
        <w:t>Крепёж элементов. Правила создания шара из цветочных элементов.</w:t>
      </w:r>
    </w:p>
    <w:p w14:paraId="1B99919C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sz w:val="24"/>
          <w:szCs w:val="24"/>
          <w:lang w:eastAsia="ru-RU"/>
        </w:rPr>
        <w:t>Требования к знаниям: определение количества элементов. Цветовое решение. Особенности украшения фурнитурой, лентами. Порядок сборки.</w:t>
      </w:r>
    </w:p>
    <w:p w14:paraId="6D73C591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</w:t>
      </w:r>
      <w:proofErr w:type="gramStart"/>
      <w:r w:rsidRPr="003D6868">
        <w:rPr>
          <w:rFonts w:ascii="Times New Roman" w:hAnsi="Times New Roman" w:cs="Times New Roman"/>
          <w:sz w:val="24"/>
          <w:szCs w:val="24"/>
          <w:lang w:eastAsia="ru-RU"/>
        </w:rPr>
        <w:t>: Подготовить</w:t>
      </w:r>
      <w:proofErr w:type="gramEnd"/>
      <w:r w:rsidRPr="003D6868">
        <w:rPr>
          <w:rFonts w:ascii="Times New Roman" w:hAnsi="Times New Roman" w:cs="Times New Roman"/>
          <w:sz w:val="24"/>
          <w:szCs w:val="24"/>
          <w:lang w:eastAsia="ru-RU"/>
        </w:rPr>
        <w:t xml:space="preserve"> все элементы и фурнитуру.</w:t>
      </w:r>
    </w:p>
    <w:p w14:paraId="0D6F38DA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Практическая работа.</w:t>
      </w:r>
      <w:r w:rsidRPr="003D6868">
        <w:rPr>
          <w:rFonts w:ascii="Times New Roman" w:hAnsi="Times New Roman" w:cs="Times New Roman"/>
          <w:sz w:val="24"/>
          <w:szCs w:val="24"/>
          <w:lang w:eastAsia="ru-RU"/>
        </w:rPr>
        <w:t xml:space="preserve"> Сборка топиария.</w:t>
      </w:r>
    </w:p>
    <w:p w14:paraId="7EE4A955" w14:textId="77777777" w:rsidR="003D6868" w:rsidRDefault="003D6868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410D2E" w14:textId="77777777" w:rsidR="00A95BEE" w:rsidRPr="003D6868" w:rsidRDefault="00237C50" w:rsidP="003D686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3D6868" w:rsidRPr="003D686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A95BEE" w:rsidRPr="003D6868">
        <w:rPr>
          <w:rFonts w:ascii="Times New Roman" w:hAnsi="Times New Roman" w:cs="Times New Roman"/>
          <w:b/>
          <w:sz w:val="24"/>
          <w:szCs w:val="24"/>
          <w:lang w:eastAsia="ru-RU"/>
        </w:rPr>
        <w:t>Новогодний подарок. Игрушки из разных материалов.</w:t>
      </w:r>
    </w:p>
    <w:p w14:paraId="4BA35562" w14:textId="77777777" w:rsidR="00A95BEE" w:rsidRPr="003D6868" w:rsidRDefault="00237C50" w:rsidP="003D686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Сувениры к Новому году (3 часа)</w:t>
      </w:r>
    </w:p>
    <w:p w14:paraId="540F68DE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sz w:val="24"/>
          <w:szCs w:val="24"/>
          <w:lang w:eastAsia="ru-RU"/>
        </w:rPr>
        <w:t>Идеи новогодних подарков своими руками. Общие правила по охране труда.</w:t>
      </w:r>
    </w:p>
    <w:p w14:paraId="6E36E570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sz w:val="24"/>
          <w:szCs w:val="24"/>
          <w:lang w:eastAsia="ru-RU"/>
        </w:rPr>
        <w:t>Требования к знаниям: Виды работ с разными материалами. Способы крепежа деталей.</w:t>
      </w:r>
    </w:p>
    <w:p w14:paraId="4B0CDCE4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Практическая работа:</w:t>
      </w:r>
      <w:r w:rsidRPr="003D6868">
        <w:rPr>
          <w:rFonts w:ascii="Times New Roman" w:hAnsi="Times New Roman" w:cs="Times New Roman"/>
          <w:sz w:val="24"/>
          <w:szCs w:val="24"/>
          <w:lang w:eastAsia="ru-RU"/>
        </w:rPr>
        <w:t>“ Игрушка и сувенир из разных материалов.”.</w:t>
      </w:r>
    </w:p>
    <w:p w14:paraId="4783038D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14:paraId="082C0135" w14:textId="77777777" w:rsidR="00A95BEE" w:rsidRPr="003D6868" w:rsidRDefault="00237C50" w:rsidP="003D686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3D6868" w:rsidRPr="003D6868">
        <w:rPr>
          <w:rFonts w:ascii="Times New Roman" w:hAnsi="Times New Roman" w:cs="Times New Roman"/>
          <w:b/>
          <w:sz w:val="24"/>
          <w:szCs w:val="24"/>
          <w:lang w:eastAsia="ru-RU"/>
        </w:rPr>
        <w:t>. И</w:t>
      </w:r>
      <w:r w:rsidR="00A95BEE" w:rsidRPr="003D68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нтерьерные куклы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(3 часа)</w:t>
      </w:r>
    </w:p>
    <w:p w14:paraId="1B36FE96" w14:textId="77777777" w:rsidR="00A95BEE" w:rsidRPr="003D6868" w:rsidRDefault="00237C50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37C50">
        <w:rPr>
          <w:rFonts w:ascii="Times New Roman" w:hAnsi="Times New Roman" w:cs="Times New Roman"/>
          <w:sz w:val="24"/>
          <w:szCs w:val="24"/>
          <w:lang w:eastAsia="ru-RU"/>
        </w:rPr>
        <w:t>Игрушки из носков, колгот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95BEE" w:rsidRPr="003D6868">
        <w:rPr>
          <w:rFonts w:ascii="Times New Roman" w:hAnsi="Times New Roman" w:cs="Times New Roman"/>
          <w:sz w:val="24"/>
          <w:szCs w:val="24"/>
          <w:lang w:eastAsia="ru-RU"/>
        </w:rPr>
        <w:t>Трикотажное полотно. Особенности, свойства трикотажа. Технология изготовления пупсов, зверей.</w:t>
      </w:r>
    </w:p>
    <w:p w14:paraId="27D17A0A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работа:</w:t>
      </w:r>
      <w:r w:rsidRPr="003D6868">
        <w:rPr>
          <w:rFonts w:ascii="Times New Roman" w:hAnsi="Times New Roman" w:cs="Times New Roman"/>
          <w:sz w:val="24"/>
          <w:szCs w:val="24"/>
          <w:lang w:eastAsia="ru-RU"/>
        </w:rPr>
        <w:t> изготовление пупсов, зверюшек.</w:t>
      </w:r>
    </w:p>
    <w:p w14:paraId="2A43984B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14:paraId="7E3633BC" w14:textId="77777777" w:rsidR="00A95BEE" w:rsidRPr="003D6868" w:rsidRDefault="00237C50" w:rsidP="003D686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3D6868" w:rsidRPr="003D68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95BEE" w:rsidRPr="003D6868">
        <w:rPr>
          <w:rFonts w:ascii="Times New Roman" w:hAnsi="Times New Roman" w:cs="Times New Roman"/>
          <w:b/>
          <w:sz w:val="24"/>
          <w:szCs w:val="24"/>
          <w:lang w:eastAsia="ru-RU"/>
        </w:rPr>
        <w:t>Изделия из пакетов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(3 часа)</w:t>
      </w:r>
    </w:p>
    <w:p w14:paraId="006B9FDF" w14:textId="77777777" w:rsidR="003D6868" w:rsidRDefault="00A95BE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Знакомство со способами утилизации пакетов. Идеи изделий из пакетов. Техника вязания крючком. Изготовление одежды из пакетов. Плетение обуви из пакетов. Презентация идей изделий из пакетов. </w:t>
      </w:r>
    </w:p>
    <w:p w14:paraId="3BE0E921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</w:t>
      </w:r>
      <w:r w:rsidRPr="003D68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D6868">
        <w:rPr>
          <w:rFonts w:ascii="Times New Roman" w:hAnsi="Times New Roman" w:cs="Times New Roman"/>
          <w:sz w:val="24"/>
          <w:szCs w:val="24"/>
          <w:lang w:eastAsia="ru-RU"/>
        </w:rPr>
        <w:t> плетение ковриков из пакетов.</w:t>
      </w:r>
    </w:p>
    <w:p w14:paraId="3E5C7CE4" w14:textId="77777777" w:rsidR="003D6868" w:rsidRDefault="003D6868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01D54" w14:textId="77777777" w:rsidR="0068402D" w:rsidRPr="003D6868" w:rsidRDefault="00237C50" w:rsidP="003D686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3D6868" w:rsidRPr="003D68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8402D" w:rsidRPr="003D6868">
        <w:rPr>
          <w:rFonts w:ascii="Times New Roman" w:hAnsi="Times New Roman" w:cs="Times New Roman"/>
          <w:b/>
          <w:sz w:val="24"/>
          <w:szCs w:val="24"/>
          <w:lang w:eastAsia="ru-RU"/>
        </w:rPr>
        <w:t>Изделия из пластиковых бутылок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(3 часа)</w:t>
      </w:r>
    </w:p>
    <w:p w14:paraId="39E20BF0" w14:textId="77777777" w:rsidR="0068402D" w:rsidRPr="003D6868" w:rsidRDefault="0068402D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sz w:val="24"/>
          <w:szCs w:val="24"/>
          <w:lang w:eastAsia="ru-RU"/>
        </w:rPr>
        <w:t>Знакомство со способами утилизации пластиковых бутылок. Идеи изделий из пластиковых бутылок. Изготовление ваз из пластиковых бутылок. Презентация идей изделий из пластиковых бутылок.</w:t>
      </w:r>
    </w:p>
    <w:p w14:paraId="2FF0C9BC" w14:textId="77777777" w:rsidR="0068402D" w:rsidRPr="003D6868" w:rsidRDefault="0068402D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</w:t>
      </w:r>
      <w:r w:rsidRPr="003D68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D6868">
        <w:rPr>
          <w:rFonts w:ascii="Times New Roman" w:hAnsi="Times New Roman" w:cs="Times New Roman"/>
          <w:sz w:val="24"/>
          <w:szCs w:val="24"/>
          <w:lang w:eastAsia="ru-RU"/>
        </w:rPr>
        <w:t> изготовление ваз из пластиковых бутылок; изготовление цветов из пластиковых бутылок.</w:t>
      </w:r>
    </w:p>
    <w:p w14:paraId="4377F914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14:paraId="6C9B4E8D" w14:textId="77777777" w:rsidR="0068402D" w:rsidRPr="003D6868" w:rsidRDefault="00237C50" w:rsidP="003D686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3D6868" w:rsidRPr="003D68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8402D" w:rsidRPr="003D6868">
        <w:rPr>
          <w:rFonts w:ascii="Times New Roman" w:hAnsi="Times New Roman" w:cs="Times New Roman"/>
          <w:b/>
          <w:sz w:val="24"/>
          <w:szCs w:val="24"/>
          <w:lang w:eastAsia="ru-RU"/>
        </w:rPr>
        <w:t>Из семян растений, крупы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(3 часа)</w:t>
      </w:r>
    </w:p>
    <w:p w14:paraId="1D2172B5" w14:textId="77777777" w:rsidR="0068402D" w:rsidRPr="003D6868" w:rsidRDefault="0068402D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sz w:val="24"/>
          <w:szCs w:val="24"/>
          <w:lang w:eastAsia="ru-RU"/>
        </w:rPr>
        <w:t>Виды круп и семян растений. Разнообразие формы и цвета. Использование круп и семян для изготовления поделок. Знакомство с техникой работы с крупой и семенами растений.</w:t>
      </w:r>
    </w:p>
    <w:p w14:paraId="273A4A6B" w14:textId="77777777" w:rsidR="0068402D" w:rsidRPr="003D6868" w:rsidRDefault="0068402D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работа:</w:t>
      </w:r>
      <w:r w:rsidRPr="003D6868">
        <w:rPr>
          <w:rFonts w:ascii="Times New Roman" w:hAnsi="Times New Roman" w:cs="Times New Roman"/>
          <w:sz w:val="24"/>
          <w:szCs w:val="24"/>
          <w:lang w:eastAsia="ru-RU"/>
        </w:rPr>
        <w:t> изготовление картин из семян и круп.</w:t>
      </w:r>
    </w:p>
    <w:p w14:paraId="0245BB59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14:paraId="4830FBF4" w14:textId="77777777" w:rsidR="00237C50" w:rsidRPr="0087709C" w:rsidRDefault="00237C50" w:rsidP="00237C5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3D6868" w:rsidRPr="002820C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Необыкновенное из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обычного 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часа)</w:t>
      </w:r>
    </w:p>
    <w:p w14:paraId="1A3EA972" w14:textId="77777777" w:rsidR="00237C50" w:rsidRDefault="002820CF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Р</w:t>
      </w:r>
      <w:r w:rsidR="0068402D" w:rsidRPr="003D6868">
        <w:rPr>
          <w:rFonts w:ascii="Times New Roman" w:hAnsi="Times New Roman" w:cs="Times New Roman"/>
          <w:sz w:val="24"/>
          <w:szCs w:val="24"/>
          <w:lang w:eastAsia="ru-RU"/>
        </w:rPr>
        <w:t xml:space="preserve">аскрывается </w:t>
      </w:r>
      <w:proofErr w:type="gramStart"/>
      <w:r w:rsidR="0068402D" w:rsidRPr="003D6868">
        <w:rPr>
          <w:rFonts w:ascii="Times New Roman" w:hAnsi="Times New Roman" w:cs="Times New Roman"/>
          <w:sz w:val="24"/>
          <w:szCs w:val="24"/>
          <w:lang w:eastAsia="ru-RU"/>
        </w:rPr>
        <w:t>содержание  следующих</w:t>
      </w:r>
      <w:proofErr w:type="gramEnd"/>
      <w:r w:rsidR="0068402D" w:rsidRPr="003D6868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понятий: правила безопасной работы с инструментами, учащиеся  знакомятся с содержанием курса, творческого объединения «Декоративно-прикладное искусство и дизайн», с работами детей, выявляют имеющиеся умения по работе в данных направлениях. Рассматривают материал, необходимый </w:t>
      </w:r>
      <w:proofErr w:type="gramStart"/>
      <w:r w:rsidR="0068402D" w:rsidRPr="003D6868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237C50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выполнения</w:t>
      </w:r>
      <w:proofErr w:type="gramEnd"/>
      <w:r w:rsidR="00237C50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из различных материалов</w:t>
      </w:r>
      <w:r w:rsidR="0068402D" w:rsidRPr="003D68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0F730CF" w14:textId="6A06134E" w:rsidR="002820CF" w:rsidRDefault="00237C50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работа:</w:t>
      </w:r>
      <w:r w:rsidRPr="003D686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выполняют работы в технике</w:t>
      </w:r>
      <w:r w:rsidRPr="00E04A3C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рисования на камнях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61F937F" w14:textId="77777777" w:rsidR="006D498E" w:rsidRDefault="006D498E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187075" w14:textId="3084851B" w:rsidR="002820CF" w:rsidRPr="002820CF" w:rsidRDefault="00237C50" w:rsidP="003D686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2820CF" w:rsidRPr="002820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294F">
        <w:rPr>
          <w:rFonts w:ascii="Times New Roman" w:hAnsi="Times New Roman" w:cs="Times New Roman"/>
          <w:b/>
          <w:sz w:val="24"/>
          <w:szCs w:val="24"/>
          <w:lang w:eastAsia="ru-RU"/>
        </w:rPr>
        <w:t>Мозаичный калейдоскоп» (</w:t>
      </w:r>
      <w:r w:rsidR="00C65AF6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C65AF6">
        <w:rPr>
          <w:rFonts w:ascii="Times New Roman" w:hAnsi="Times New Roman" w:cs="Times New Roman"/>
          <w:b/>
          <w:sz w:val="24"/>
          <w:szCs w:val="24"/>
          <w:lang w:eastAsia="ru-RU"/>
        </w:rPr>
        <w:t>ов</w:t>
      </w:r>
      <w:r w:rsidR="0068402D" w:rsidRPr="002820CF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14:paraId="029F0AB4" w14:textId="77777777" w:rsidR="002820CF" w:rsidRDefault="0068402D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sz w:val="24"/>
          <w:szCs w:val="24"/>
          <w:lang w:eastAsia="ru-RU"/>
        </w:rPr>
        <w:t xml:space="preserve">включает в себя знакомство </w:t>
      </w:r>
      <w:proofErr w:type="gramStart"/>
      <w:r w:rsidRPr="003D6868">
        <w:rPr>
          <w:rFonts w:ascii="Times New Roman" w:hAnsi="Times New Roman" w:cs="Times New Roman"/>
          <w:sz w:val="24"/>
          <w:szCs w:val="24"/>
          <w:lang w:eastAsia="ru-RU"/>
        </w:rPr>
        <w:t>учащихся  с</w:t>
      </w:r>
      <w:proofErr w:type="gramEnd"/>
      <w:r w:rsidRPr="003D6868">
        <w:rPr>
          <w:rFonts w:ascii="Times New Roman" w:hAnsi="Times New Roman" w:cs="Times New Roman"/>
          <w:sz w:val="24"/>
          <w:szCs w:val="24"/>
          <w:lang w:eastAsia="ru-RU"/>
        </w:rPr>
        <w:t xml:space="preserve"> методами работы в технике «мозаика»,  видами мозаики. </w:t>
      </w:r>
    </w:p>
    <w:p w14:paraId="2A6A58D5" w14:textId="77777777" w:rsidR="0068402D" w:rsidRPr="003D6868" w:rsidRDefault="00237C50" w:rsidP="003D6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686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работа:</w:t>
      </w:r>
      <w:r w:rsidRPr="003D686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8402D" w:rsidRPr="003D6868">
        <w:rPr>
          <w:rFonts w:ascii="Times New Roman" w:hAnsi="Times New Roman" w:cs="Times New Roman"/>
          <w:sz w:val="24"/>
          <w:szCs w:val="24"/>
          <w:lang w:eastAsia="ru-RU"/>
        </w:rPr>
        <w:t xml:space="preserve">ыполняют работы по изготовлению аппликационной мозаики из цветной бумаги. </w:t>
      </w:r>
    </w:p>
    <w:p w14:paraId="4CDEBB1F" w14:textId="77777777" w:rsidR="00A95BEE" w:rsidRPr="0087709C" w:rsidRDefault="00A95BEE" w:rsidP="003D686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7BD79A4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14:paraId="5AF05933" w14:textId="77777777" w:rsidR="00A95BEE" w:rsidRPr="003D6868" w:rsidRDefault="00A95BEE" w:rsidP="003D6868">
      <w:pPr>
        <w:pStyle w:val="a4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</w:p>
    <w:p w14:paraId="519AE473" w14:textId="77777777" w:rsidR="00A95BEE" w:rsidRPr="00A95BEE" w:rsidRDefault="00A95BEE" w:rsidP="00A95BE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3E3AF156" w14:textId="48511646" w:rsidR="00A95BEE" w:rsidRPr="006D498E" w:rsidRDefault="00C65AF6" w:rsidP="00A95BE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</w:pPr>
      <w:r w:rsidRPr="006D498E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Тематическое планирование</w:t>
      </w:r>
    </w:p>
    <w:p w14:paraId="69D0691F" w14:textId="7B5DC777" w:rsidR="00C65AF6" w:rsidRDefault="00C65AF6" w:rsidP="00A95BE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5"/>
        <w:gridCol w:w="2800"/>
      </w:tblGrid>
      <w:tr w:rsidR="00C65AF6" w14:paraId="2399BED0" w14:textId="77777777" w:rsidTr="006D498E">
        <w:tc>
          <w:tcPr>
            <w:tcW w:w="567" w:type="dxa"/>
          </w:tcPr>
          <w:p w14:paraId="33E5EBB0" w14:textId="429B142A" w:rsidR="00C65AF6" w:rsidRPr="006D498E" w:rsidRDefault="00C65AF6" w:rsidP="00A95BEE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D498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5" w:type="dxa"/>
          </w:tcPr>
          <w:p w14:paraId="168F8260" w14:textId="43D5B736" w:rsidR="00C65AF6" w:rsidRPr="006D498E" w:rsidRDefault="00C65AF6" w:rsidP="00A95BEE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D498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800" w:type="dxa"/>
          </w:tcPr>
          <w:p w14:paraId="2C58A52F" w14:textId="77777777" w:rsidR="00C65AF6" w:rsidRDefault="00C65AF6" w:rsidP="00A95BEE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D498E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Часы</w:t>
            </w:r>
          </w:p>
          <w:p w14:paraId="1A8962A3" w14:textId="207E6796" w:rsidR="006D498E" w:rsidRPr="006D498E" w:rsidRDefault="006D498E" w:rsidP="00A95BEE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65AF6" w14:paraId="3E21357F" w14:textId="77777777" w:rsidTr="006D498E">
        <w:tc>
          <w:tcPr>
            <w:tcW w:w="567" w:type="dxa"/>
          </w:tcPr>
          <w:p w14:paraId="5C3A02DC" w14:textId="381311EB" w:rsidR="00C65AF6" w:rsidRDefault="00C65AF6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14:paraId="388C8ED5" w14:textId="69DA3138" w:rsidR="00C65AF6" w:rsidRPr="006D498E" w:rsidRDefault="00C65AF6" w:rsidP="006D498E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D49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800" w:type="dxa"/>
          </w:tcPr>
          <w:p w14:paraId="03506437" w14:textId="729F28B4" w:rsidR="00C65AF6" w:rsidRDefault="00C65AF6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C65AF6" w14:paraId="582DE10E" w14:textId="77777777" w:rsidTr="006D498E">
        <w:trPr>
          <w:trHeight w:val="241"/>
        </w:trPr>
        <w:tc>
          <w:tcPr>
            <w:tcW w:w="567" w:type="dxa"/>
          </w:tcPr>
          <w:p w14:paraId="1B0E26BA" w14:textId="4EA33571" w:rsidR="00C65AF6" w:rsidRDefault="00C65AF6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14:paraId="08F07308" w14:textId="7A0FBCF6" w:rsidR="00C65AF6" w:rsidRPr="006D498E" w:rsidRDefault="00C65AF6" w:rsidP="006D498E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D4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2800" w:type="dxa"/>
          </w:tcPr>
          <w:p w14:paraId="0B79BBFF" w14:textId="3D24CCA8" w:rsidR="00C65AF6" w:rsidRDefault="00C65AF6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C65AF6" w14:paraId="38D9475C" w14:textId="77777777" w:rsidTr="006D498E">
        <w:tc>
          <w:tcPr>
            <w:tcW w:w="567" w:type="dxa"/>
          </w:tcPr>
          <w:p w14:paraId="731FB17F" w14:textId="66461E6B" w:rsidR="00C65AF6" w:rsidRDefault="00C65AF6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14:paraId="21E9460E" w14:textId="1278C5A7" w:rsidR="00C65AF6" w:rsidRPr="006D498E" w:rsidRDefault="006D498E" w:rsidP="006D498E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D498E">
              <w:rPr>
                <w:rFonts w:ascii="Times New Roman" w:eastAsia="Franklin Gothic Demi" w:hAnsi="Times New Roman" w:cs="Times New Roman"/>
                <w:sz w:val="24"/>
                <w:szCs w:val="24"/>
                <w:lang w:eastAsia="ru-RU"/>
              </w:rPr>
              <w:t>Работа в технике изонить</w:t>
            </w:r>
          </w:p>
        </w:tc>
        <w:tc>
          <w:tcPr>
            <w:tcW w:w="2800" w:type="dxa"/>
          </w:tcPr>
          <w:p w14:paraId="0D3156BD" w14:textId="0AEBC888" w:rsidR="00C65AF6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C65AF6" w14:paraId="6F034824" w14:textId="77777777" w:rsidTr="006D498E">
        <w:tc>
          <w:tcPr>
            <w:tcW w:w="567" w:type="dxa"/>
          </w:tcPr>
          <w:p w14:paraId="02935ED4" w14:textId="2B09DE11" w:rsidR="00C65AF6" w:rsidRDefault="00C65AF6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14:paraId="6AA9ACA7" w14:textId="166A1E97" w:rsidR="00C65AF6" w:rsidRPr="006D498E" w:rsidRDefault="006D498E" w:rsidP="006D498E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6D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6D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Виды оформления шара</w:t>
            </w:r>
          </w:p>
        </w:tc>
        <w:tc>
          <w:tcPr>
            <w:tcW w:w="2800" w:type="dxa"/>
          </w:tcPr>
          <w:p w14:paraId="0A516102" w14:textId="0CFAEC64" w:rsidR="00C65AF6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C65AF6" w14:paraId="77D6E5F8" w14:textId="77777777" w:rsidTr="006D498E">
        <w:tc>
          <w:tcPr>
            <w:tcW w:w="567" w:type="dxa"/>
          </w:tcPr>
          <w:p w14:paraId="6BF372AE" w14:textId="3498FAEF" w:rsidR="00C65AF6" w:rsidRDefault="00C65AF6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14:paraId="3C70066F" w14:textId="77777777" w:rsidR="006D498E" w:rsidRPr="006D498E" w:rsidRDefault="006D498E" w:rsidP="006D4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подарок. Игрушки из разных материалов.</w:t>
            </w:r>
          </w:p>
          <w:p w14:paraId="758362BC" w14:textId="77777777" w:rsidR="00C65AF6" w:rsidRPr="006D498E" w:rsidRDefault="00C65AF6" w:rsidP="006D498E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14:paraId="4C6FCB4B" w14:textId="30B397A8" w:rsidR="00C65AF6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6D498E" w14:paraId="3A51EF95" w14:textId="77777777" w:rsidTr="006D498E">
        <w:tc>
          <w:tcPr>
            <w:tcW w:w="567" w:type="dxa"/>
          </w:tcPr>
          <w:p w14:paraId="118F1497" w14:textId="74610696" w:rsidR="006D498E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14:paraId="39159BC7" w14:textId="1C0011F7" w:rsidR="006D498E" w:rsidRPr="006D498E" w:rsidRDefault="006D498E" w:rsidP="006D4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Интерьерные куклы</w:t>
            </w:r>
          </w:p>
        </w:tc>
        <w:tc>
          <w:tcPr>
            <w:tcW w:w="2800" w:type="dxa"/>
          </w:tcPr>
          <w:p w14:paraId="0D06009B" w14:textId="49BDFE35" w:rsidR="006D498E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6D498E" w14:paraId="4F2FB5E3" w14:textId="77777777" w:rsidTr="006D498E">
        <w:tc>
          <w:tcPr>
            <w:tcW w:w="567" w:type="dxa"/>
          </w:tcPr>
          <w:p w14:paraId="654F63BB" w14:textId="7461B362" w:rsidR="006D498E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</w:tcPr>
          <w:p w14:paraId="31B1E4C9" w14:textId="2D4BCEFF" w:rsidR="006D498E" w:rsidRPr="006D498E" w:rsidRDefault="006D498E" w:rsidP="006D4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Изделия из пакетов</w:t>
            </w:r>
          </w:p>
        </w:tc>
        <w:tc>
          <w:tcPr>
            <w:tcW w:w="2800" w:type="dxa"/>
          </w:tcPr>
          <w:p w14:paraId="10A2C36C" w14:textId="5050DE02" w:rsidR="006D498E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6D498E" w14:paraId="0CC7671B" w14:textId="77777777" w:rsidTr="006D498E">
        <w:tc>
          <w:tcPr>
            <w:tcW w:w="567" w:type="dxa"/>
          </w:tcPr>
          <w:p w14:paraId="4E5C7D9A" w14:textId="58CB37FF" w:rsidR="006D498E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</w:tcPr>
          <w:p w14:paraId="4D4B6386" w14:textId="6E85A0B8" w:rsidR="006D498E" w:rsidRPr="006D498E" w:rsidRDefault="006D498E" w:rsidP="006D4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Изделия из пластиковых бутылок</w:t>
            </w:r>
          </w:p>
        </w:tc>
        <w:tc>
          <w:tcPr>
            <w:tcW w:w="2800" w:type="dxa"/>
          </w:tcPr>
          <w:p w14:paraId="6035D8B4" w14:textId="1773B5BF" w:rsidR="006D498E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6D498E" w14:paraId="2EE89D1B" w14:textId="77777777" w:rsidTr="006D498E">
        <w:tc>
          <w:tcPr>
            <w:tcW w:w="567" w:type="dxa"/>
          </w:tcPr>
          <w:p w14:paraId="5ECF27D2" w14:textId="2CDFD9BE" w:rsidR="006D498E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5" w:type="dxa"/>
          </w:tcPr>
          <w:p w14:paraId="4C378A9D" w14:textId="3736CC07" w:rsidR="006D498E" w:rsidRPr="006D498E" w:rsidRDefault="006D498E" w:rsidP="006D4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семян растений, крупы</w:t>
            </w:r>
          </w:p>
        </w:tc>
        <w:tc>
          <w:tcPr>
            <w:tcW w:w="2800" w:type="dxa"/>
          </w:tcPr>
          <w:p w14:paraId="09CD9563" w14:textId="4C3DE90E" w:rsidR="006D498E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6D498E" w14:paraId="693DF896" w14:textId="77777777" w:rsidTr="006D498E">
        <w:tc>
          <w:tcPr>
            <w:tcW w:w="567" w:type="dxa"/>
          </w:tcPr>
          <w:p w14:paraId="3ED033DB" w14:textId="1FA824BC" w:rsidR="006D498E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</w:tcPr>
          <w:p w14:paraId="54623565" w14:textId="56FECEB2" w:rsidR="006D498E" w:rsidRPr="006D498E" w:rsidRDefault="006D498E" w:rsidP="006D4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Необыкновенное из обычного  </w:t>
            </w:r>
          </w:p>
        </w:tc>
        <w:tc>
          <w:tcPr>
            <w:tcW w:w="2800" w:type="dxa"/>
          </w:tcPr>
          <w:p w14:paraId="56A73F8D" w14:textId="084C6E7D" w:rsidR="006D498E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6D498E" w14:paraId="679287E6" w14:textId="77777777" w:rsidTr="006D498E">
        <w:tc>
          <w:tcPr>
            <w:tcW w:w="567" w:type="dxa"/>
          </w:tcPr>
          <w:p w14:paraId="3F508372" w14:textId="3EC389EB" w:rsidR="006D498E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5" w:type="dxa"/>
          </w:tcPr>
          <w:p w14:paraId="0ECF77DF" w14:textId="708B9A84" w:rsidR="006D498E" w:rsidRPr="006D498E" w:rsidRDefault="006D498E" w:rsidP="006D49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Мозаичный калейдоскоп</w:t>
            </w:r>
          </w:p>
        </w:tc>
        <w:tc>
          <w:tcPr>
            <w:tcW w:w="2800" w:type="dxa"/>
          </w:tcPr>
          <w:p w14:paraId="4836561E" w14:textId="36B3BFED" w:rsidR="006D498E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6D498E" w14:paraId="5CD7CDEA" w14:textId="77777777" w:rsidTr="006D498E">
        <w:tc>
          <w:tcPr>
            <w:tcW w:w="567" w:type="dxa"/>
          </w:tcPr>
          <w:p w14:paraId="305628C5" w14:textId="45C94E98" w:rsidR="006D498E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5" w:type="dxa"/>
          </w:tcPr>
          <w:p w14:paraId="7466CBD4" w14:textId="1155D342" w:rsidR="006D498E" w:rsidRPr="006D498E" w:rsidRDefault="006D498E" w:rsidP="006D4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14:paraId="26A6820C" w14:textId="35E0778B" w:rsidR="006D498E" w:rsidRDefault="006D498E" w:rsidP="00C65AF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</w:tr>
    </w:tbl>
    <w:p w14:paraId="1FAACD2E" w14:textId="54BC2435" w:rsidR="00CA43FF" w:rsidRDefault="00CA43FF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C5E516" w14:textId="52F2630B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65E3F8" w14:textId="77777777" w:rsidR="00685489" w:rsidRDefault="00685489" w:rsidP="00685489">
      <w:pPr>
        <w:spacing w:after="0" w:line="240" w:lineRule="auto"/>
        <w:ind w:left="10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3CE75B63" w14:textId="77777777" w:rsidR="00685489" w:rsidRDefault="00685489" w:rsidP="0068548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9CAF2" w14:textId="77777777" w:rsidR="00685489" w:rsidRDefault="00685489" w:rsidP="0068548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Молотобарова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О.С., Кружок изготовления игрушек-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сувениров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Пособие для руководителей кружков. – М.: Просвещение, 1983г.</w:t>
      </w:r>
    </w:p>
    <w:p w14:paraId="16DB6D06" w14:textId="77777777" w:rsidR="00685489" w:rsidRDefault="00685489" w:rsidP="0068548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Нагибина М.И. Чудеса из ткани своими руками. Популярное пособие для руководителей и педагогов. / Художники М.В.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В.Н. Куров.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Ярославль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«Академия развития». 1997г.</w:t>
      </w:r>
    </w:p>
    <w:p w14:paraId="7AF2411D" w14:textId="77777777" w:rsidR="00685489" w:rsidRDefault="00685489" w:rsidP="0068548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Базулина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Л.В., Новикова И.В., Бисер / Художник В.Н. Куров. - Ярославль: «Академия развития», Академия, К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», 1999г.</w:t>
      </w:r>
    </w:p>
    <w:p w14:paraId="3AB8EFBE" w14:textId="77777777" w:rsidR="00685489" w:rsidRDefault="00685489" w:rsidP="0068548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Предметный журнал по технологии «Школа и производство».</w:t>
      </w:r>
    </w:p>
    <w:p w14:paraId="63D22FC0" w14:textId="77777777" w:rsidR="00685489" w:rsidRDefault="00685489" w:rsidP="0068548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Мазурик Т.А., Лоскутное шитьё. От ремесла к искусству.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.:Паритет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, 2001г.</w:t>
      </w:r>
    </w:p>
    <w:p w14:paraId="79302FD4" w14:textId="77777777" w:rsidR="00685489" w:rsidRDefault="00685489" w:rsidP="0068548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Т.И. Еременко «Рукоделие»</w:t>
      </w:r>
    </w:p>
    <w:p w14:paraId="37CE85F9" w14:textId="48A7CE41" w:rsidR="00685489" w:rsidRDefault="00685489" w:rsidP="006854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Ерзенкова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«Свой дом украшу я сама», Минск, «Полымя», 1992г</w:t>
      </w:r>
    </w:p>
    <w:p w14:paraId="6FE566CF" w14:textId="4EA606BD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A42775" w14:textId="4B0DC352" w:rsidR="0011708C" w:rsidRDefault="0011708C" w:rsidP="001170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«Страна мастеров» - сайт о прикладном творчестве для детей и взрослых;</w:t>
      </w:r>
    </w:p>
    <w:p w14:paraId="0F8A633D" w14:textId="444EAC5D" w:rsidR="0011708C" w:rsidRDefault="0011708C" w:rsidP="001170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Сайт «Умелые ручки»</w:t>
      </w:r>
    </w:p>
    <w:p w14:paraId="525D5E18" w14:textId="62EFABF6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A4F621" w14:textId="77777777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8E21BE" w14:textId="01BC0CE8" w:rsidR="00BB261E" w:rsidRDefault="00BB261E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47C0E1" w14:textId="29BF2BBE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FDE4C0" w14:textId="183D7397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883988" w14:textId="6D13C96E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23758D" w14:textId="0A616DFB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C4DBCC" w14:textId="593101FE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2641CB" w14:textId="7EB6DE63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7E6D68" w14:textId="353808EC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BB0CEB" w14:textId="3FEB5C47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3FDF84" w14:textId="046EAEFD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3BBFD5" w14:textId="003B1065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F0A723" w14:textId="4F48EF9D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1D32AD" w14:textId="472DEC1E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C80980" w14:textId="60213BBB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FD52AA" w14:textId="12594CE1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E716CE" w14:textId="6A627FC0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CBDB50" w14:textId="2AA981DA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E7505A" w14:textId="1C026377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E8CBF" w14:textId="1D5A3DED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066BF7" w14:textId="5368A56A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9EC6AC" w14:textId="1638954B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C42BCD" w14:textId="67D10ADF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9AFE14" w14:textId="2A1222C7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CCFA25" w14:textId="16A52CB8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B14910" w14:textId="014CC9D3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E7636A" w14:textId="3CDDC974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863465" w14:textId="6E94C494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466351" w14:textId="77777777" w:rsidR="00685489" w:rsidRDefault="00685489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B17387" w14:textId="77777777" w:rsidR="002820CF" w:rsidRPr="002820CF" w:rsidRDefault="002820CF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20CF">
        <w:rPr>
          <w:rFonts w:ascii="Times New Roman" w:eastAsia="Calibri" w:hAnsi="Times New Roman" w:cs="Times New Roman"/>
          <w:b/>
          <w:sz w:val="28"/>
          <w:szCs w:val="28"/>
        </w:rPr>
        <w:t>4. КАЛЕНДАРНО-ТЕМАТИЧЕСКОЕ ПЛАНИРОВАНИЕ</w:t>
      </w:r>
    </w:p>
    <w:p w14:paraId="43A9E579" w14:textId="14F96F6E" w:rsidR="002820CF" w:rsidRPr="002820CF" w:rsidRDefault="002820CF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20CF">
        <w:rPr>
          <w:rFonts w:ascii="Times New Roman" w:eastAsia="Calibri" w:hAnsi="Times New Roman" w:cs="Times New Roman"/>
          <w:b/>
          <w:sz w:val="28"/>
          <w:szCs w:val="28"/>
        </w:rPr>
        <w:t>ПО В</w:t>
      </w:r>
      <w:r>
        <w:rPr>
          <w:rFonts w:ascii="Times New Roman" w:eastAsia="Calibri" w:hAnsi="Times New Roman" w:cs="Times New Roman"/>
          <w:b/>
          <w:sz w:val="28"/>
          <w:szCs w:val="28"/>
        </w:rPr>
        <w:t>НЕУРОЧНОЙ ДЕЯТЕЛЬНОСТИ «</w:t>
      </w:r>
      <w:r w:rsidR="00C65AF6">
        <w:rPr>
          <w:rFonts w:ascii="Times New Roman" w:eastAsia="Calibri" w:hAnsi="Times New Roman" w:cs="Times New Roman"/>
          <w:b/>
          <w:sz w:val="28"/>
          <w:szCs w:val="28"/>
        </w:rPr>
        <w:t>Радуга творчества</w:t>
      </w:r>
      <w:r w:rsidRPr="002820C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14:paraId="67D52E38" w14:textId="78F7E49B" w:rsidR="002820CF" w:rsidRDefault="002820CF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C65AF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529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20CF">
        <w:rPr>
          <w:rFonts w:ascii="Times New Roman" w:eastAsia="Calibri" w:hAnsi="Times New Roman" w:cs="Times New Roman"/>
          <w:b/>
          <w:sz w:val="28"/>
          <w:szCs w:val="28"/>
        </w:rPr>
        <w:t xml:space="preserve">КЛАССЕ  </w:t>
      </w:r>
    </w:p>
    <w:p w14:paraId="785AFD52" w14:textId="77777777" w:rsidR="00237C50" w:rsidRPr="002820CF" w:rsidRDefault="00237C50" w:rsidP="00282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992"/>
        <w:gridCol w:w="992"/>
      </w:tblGrid>
      <w:tr w:rsidR="002820CF" w:rsidRPr="002820CF" w14:paraId="28DB3517" w14:textId="77777777" w:rsidTr="00403D71">
        <w:trPr>
          <w:trHeight w:val="278"/>
        </w:trPr>
        <w:tc>
          <w:tcPr>
            <w:tcW w:w="709" w:type="dxa"/>
            <w:vMerge w:val="restart"/>
          </w:tcPr>
          <w:p w14:paraId="55B530F8" w14:textId="77777777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9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</w:tcPr>
          <w:p w14:paraId="23246F70" w14:textId="77777777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9C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  <w:gridSpan w:val="2"/>
          </w:tcPr>
          <w:p w14:paraId="47D3F141" w14:textId="77777777" w:rsidR="002820CF" w:rsidRPr="0087709C" w:rsidRDefault="002820CF" w:rsidP="00282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9C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820CF" w:rsidRPr="002820CF" w14:paraId="10CE5385" w14:textId="77777777" w:rsidTr="00403D71">
        <w:trPr>
          <w:trHeight w:val="277"/>
        </w:trPr>
        <w:tc>
          <w:tcPr>
            <w:tcW w:w="709" w:type="dxa"/>
            <w:vMerge/>
          </w:tcPr>
          <w:p w14:paraId="7C906B19" w14:textId="77777777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14:paraId="4B69A3AE" w14:textId="77777777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B91EF5" w14:textId="77777777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9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0EE56131" w14:textId="77777777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9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E04A3C" w:rsidRPr="002820CF" w14:paraId="0E701304" w14:textId="77777777" w:rsidTr="005E1D82">
        <w:trPr>
          <w:trHeight w:val="277"/>
        </w:trPr>
        <w:tc>
          <w:tcPr>
            <w:tcW w:w="7088" w:type="dxa"/>
            <w:gridSpan w:val="2"/>
          </w:tcPr>
          <w:p w14:paraId="5666CA11" w14:textId="77777777" w:rsidR="00E04A3C" w:rsidRPr="002F4B92" w:rsidRDefault="00E04A3C" w:rsidP="002F4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1.</w:t>
            </w:r>
            <w:r w:rsidRPr="002F4B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2" w:type="dxa"/>
          </w:tcPr>
          <w:p w14:paraId="4062C338" w14:textId="36BFD175" w:rsidR="00E04A3C" w:rsidRPr="0087709C" w:rsidRDefault="00E04A3C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E81B67" w14:textId="77777777" w:rsidR="00E04A3C" w:rsidRPr="0087709C" w:rsidRDefault="00E04A3C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A3C" w:rsidRPr="002820CF" w14:paraId="29BD5E59" w14:textId="77777777" w:rsidTr="0070096C">
        <w:trPr>
          <w:trHeight w:val="277"/>
        </w:trPr>
        <w:tc>
          <w:tcPr>
            <w:tcW w:w="9072" w:type="dxa"/>
            <w:gridSpan w:val="4"/>
          </w:tcPr>
          <w:p w14:paraId="7C9636B3" w14:textId="77777777" w:rsidR="00E04A3C" w:rsidRPr="0087709C" w:rsidRDefault="00E04A3C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 (3</w:t>
            </w:r>
            <w:r w:rsidRPr="00877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C529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  <w:r w:rsidRPr="00877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820CF" w:rsidRPr="002820CF" w14:paraId="53F61792" w14:textId="77777777" w:rsidTr="00403D71">
        <w:trPr>
          <w:trHeight w:val="277"/>
        </w:trPr>
        <w:tc>
          <w:tcPr>
            <w:tcW w:w="709" w:type="dxa"/>
          </w:tcPr>
          <w:p w14:paraId="60D956C5" w14:textId="77777777" w:rsidR="002820CF" w:rsidRPr="0087709C" w:rsidRDefault="002F4B92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2A6A0" w14:textId="77777777" w:rsidR="002820CF" w:rsidRPr="0087709C" w:rsidRDefault="002820CF" w:rsidP="002820CF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создания красивых цветов из цветной бумаги, </w:t>
            </w:r>
            <w:proofErr w:type="gramStart"/>
            <w:r w:rsidRPr="0087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2F4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фри-рованной</w:t>
            </w:r>
            <w:proofErr w:type="gramEnd"/>
            <w:r w:rsidR="002F4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бумаги, салфеток. </w:t>
            </w:r>
            <w:r w:rsidR="002F4B92" w:rsidRPr="0087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формы бумажных цветов для объемных панно.</w:t>
            </w:r>
          </w:p>
        </w:tc>
        <w:tc>
          <w:tcPr>
            <w:tcW w:w="992" w:type="dxa"/>
          </w:tcPr>
          <w:p w14:paraId="6E1F008B" w14:textId="5EDBD3DE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64CC15" w14:textId="77777777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0CF" w:rsidRPr="002820CF" w14:paraId="4329EBF7" w14:textId="77777777" w:rsidTr="00403D71">
        <w:trPr>
          <w:trHeight w:val="277"/>
        </w:trPr>
        <w:tc>
          <w:tcPr>
            <w:tcW w:w="709" w:type="dxa"/>
          </w:tcPr>
          <w:p w14:paraId="22F322FE" w14:textId="77777777" w:rsidR="002820CF" w:rsidRPr="0087709C" w:rsidRDefault="002F4B92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233C7" w14:textId="77777777" w:rsidR="002820CF" w:rsidRPr="0087709C" w:rsidRDefault="002820CF" w:rsidP="002820CF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цветочные композиции.</w:t>
            </w:r>
          </w:p>
        </w:tc>
        <w:tc>
          <w:tcPr>
            <w:tcW w:w="992" w:type="dxa"/>
          </w:tcPr>
          <w:p w14:paraId="57D93A66" w14:textId="325BC87C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A2447B" w14:textId="77777777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0CF" w:rsidRPr="002820CF" w14:paraId="097962BD" w14:textId="77777777" w:rsidTr="00403D71">
        <w:trPr>
          <w:trHeight w:val="277"/>
        </w:trPr>
        <w:tc>
          <w:tcPr>
            <w:tcW w:w="709" w:type="dxa"/>
          </w:tcPr>
          <w:p w14:paraId="3A4E2EEF" w14:textId="77777777" w:rsidR="002820CF" w:rsidRPr="0087709C" w:rsidRDefault="002F4B92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B563F" w14:textId="77777777" w:rsidR="002820CF" w:rsidRPr="0087709C" w:rsidRDefault="002820CF" w:rsidP="002820CF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Бумажные цветы для декорирования интерьера. </w:t>
            </w:r>
          </w:p>
        </w:tc>
        <w:tc>
          <w:tcPr>
            <w:tcW w:w="992" w:type="dxa"/>
          </w:tcPr>
          <w:p w14:paraId="04D89D69" w14:textId="062718EA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1B758D" w14:textId="77777777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A3C" w:rsidRPr="002820CF" w14:paraId="3DC6F665" w14:textId="77777777" w:rsidTr="00D55766">
        <w:trPr>
          <w:trHeight w:val="277"/>
        </w:trPr>
        <w:tc>
          <w:tcPr>
            <w:tcW w:w="9072" w:type="dxa"/>
            <w:gridSpan w:val="4"/>
          </w:tcPr>
          <w:p w14:paraId="10CDAF33" w14:textId="77777777" w:rsidR="00E04A3C" w:rsidRPr="0087709C" w:rsidRDefault="00E04A3C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Franklin Gothic Demi" w:hAnsi="Times New Roman" w:cs="Times New Roman"/>
                <w:b/>
                <w:sz w:val="24"/>
                <w:szCs w:val="24"/>
                <w:lang w:eastAsia="ru-RU"/>
              </w:rPr>
              <w:t xml:space="preserve"> Работа в </w:t>
            </w:r>
            <w:proofErr w:type="gramStart"/>
            <w:r>
              <w:rPr>
                <w:rFonts w:ascii="Times New Roman" w:eastAsia="Franklin Gothic Demi" w:hAnsi="Times New Roman" w:cs="Times New Roman"/>
                <w:b/>
                <w:sz w:val="24"/>
                <w:szCs w:val="24"/>
                <w:lang w:eastAsia="ru-RU"/>
              </w:rPr>
              <w:t>технике  изонить</w:t>
            </w:r>
            <w:proofErr w:type="gramEnd"/>
            <w:r>
              <w:rPr>
                <w:rFonts w:ascii="Times New Roman" w:eastAsia="Franklin Gothic Demi" w:hAnsi="Times New Roman" w:cs="Times New Roman"/>
                <w:b/>
                <w:sz w:val="24"/>
                <w:szCs w:val="24"/>
                <w:lang w:eastAsia="ru-RU"/>
              </w:rPr>
              <w:t xml:space="preserve"> (3 </w:t>
            </w:r>
            <w:r w:rsidRPr="0087709C">
              <w:rPr>
                <w:rFonts w:ascii="Times New Roman" w:eastAsia="Franklin Gothic Demi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C5294F">
              <w:rPr>
                <w:rFonts w:ascii="Times New Roman" w:eastAsia="Franklin Gothic Demi" w:hAnsi="Times New Roman" w:cs="Times New Roman"/>
                <w:b/>
                <w:sz w:val="24"/>
                <w:szCs w:val="24"/>
                <w:lang w:eastAsia="ru-RU"/>
              </w:rPr>
              <w:t>аса</w:t>
            </w:r>
            <w:r w:rsidRPr="0087709C">
              <w:rPr>
                <w:rFonts w:ascii="Times New Roman" w:eastAsia="Franklin Gothic Dem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820CF" w:rsidRPr="002820CF" w14:paraId="1B7DFAB6" w14:textId="77777777" w:rsidTr="00403D71">
        <w:trPr>
          <w:trHeight w:val="277"/>
        </w:trPr>
        <w:tc>
          <w:tcPr>
            <w:tcW w:w="709" w:type="dxa"/>
          </w:tcPr>
          <w:p w14:paraId="14E74361" w14:textId="77777777" w:rsidR="002820CF" w:rsidRPr="0087709C" w:rsidRDefault="002F4B92" w:rsidP="002820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0AD0B" w14:textId="77777777" w:rsidR="002820CF" w:rsidRPr="0087709C" w:rsidRDefault="002820CF" w:rsidP="002820CF">
            <w:pPr>
              <w:pStyle w:val="a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77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Знакомство с историей предмета. Схемы элементов изонити.</w:t>
            </w:r>
          </w:p>
        </w:tc>
        <w:tc>
          <w:tcPr>
            <w:tcW w:w="992" w:type="dxa"/>
          </w:tcPr>
          <w:p w14:paraId="25CB3971" w14:textId="7B978A1B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67719B" w14:textId="77777777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0CF" w:rsidRPr="002820CF" w14:paraId="039CA11E" w14:textId="77777777" w:rsidTr="00403D71">
        <w:trPr>
          <w:trHeight w:val="277"/>
        </w:trPr>
        <w:tc>
          <w:tcPr>
            <w:tcW w:w="709" w:type="dxa"/>
          </w:tcPr>
          <w:p w14:paraId="4B07E2D2" w14:textId="77777777" w:rsidR="002820CF" w:rsidRPr="0087709C" w:rsidRDefault="002F4B92" w:rsidP="002820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57E31" w14:textId="77777777" w:rsidR="002820CF" w:rsidRPr="0087709C" w:rsidRDefault="00E579EA" w:rsidP="002820CF">
            <w:pPr>
              <w:pStyle w:val="a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 в технике изонить «Осенние листики»</w:t>
            </w:r>
          </w:p>
        </w:tc>
        <w:tc>
          <w:tcPr>
            <w:tcW w:w="992" w:type="dxa"/>
          </w:tcPr>
          <w:p w14:paraId="6A16C07E" w14:textId="7F9A1EB9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E37F70" w14:textId="77777777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0CF" w:rsidRPr="002820CF" w14:paraId="6D2CF274" w14:textId="77777777" w:rsidTr="00403D71">
        <w:trPr>
          <w:trHeight w:val="277"/>
        </w:trPr>
        <w:tc>
          <w:tcPr>
            <w:tcW w:w="709" w:type="dxa"/>
          </w:tcPr>
          <w:p w14:paraId="2ADD9C92" w14:textId="77777777" w:rsidR="002820CF" w:rsidRPr="0087709C" w:rsidRDefault="002F4B92" w:rsidP="002820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CC4803" w14:textId="77777777" w:rsidR="002820CF" w:rsidRPr="0087709C" w:rsidRDefault="00E579EA" w:rsidP="002820CF">
            <w:pPr>
              <w:pStyle w:val="a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 в технике изонить «Осенние узоры»</w:t>
            </w:r>
          </w:p>
        </w:tc>
        <w:tc>
          <w:tcPr>
            <w:tcW w:w="992" w:type="dxa"/>
          </w:tcPr>
          <w:p w14:paraId="41F34CB1" w14:textId="56999538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D20595" w14:textId="77777777" w:rsidR="002820CF" w:rsidRPr="0087709C" w:rsidRDefault="002820CF" w:rsidP="00282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A3C" w:rsidRPr="002820CF" w14:paraId="697EC1ED" w14:textId="77777777" w:rsidTr="005112B5">
        <w:trPr>
          <w:trHeight w:val="277"/>
        </w:trPr>
        <w:tc>
          <w:tcPr>
            <w:tcW w:w="9072" w:type="dxa"/>
            <w:gridSpan w:val="4"/>
          </w:tcPr>
          <w:p w14:paraId="705E375C" w14:textId="77777777" w:rsidR="00E04A3C" w:rsidRPr="0087709C" w:rsidRDefault="00E04A3C" w:rsidP="00403D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877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Топиарий. Виды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формления шара (3 часа)</w:t>
            </w:r>
          </w:p>
        </w:tc>
      </w:tr>
      <w:tr w:rsidR="002F4B92" w:rsidRPr="002820CF" w14:paraId="3D1CEBDE" w14:textId="77777777" w:rsidTr="00403D71">
        <w:trPr>
          <w:trHeight w:val="277"/>
        </w:trPr>
        <w:tc>
          <w:tcPr>
            <w:tcW w:w="709" w:type="dxa"/>
          </w:tcPr>
          <w:p w14:paraId="3EE28487" w14:textId="77777777" w:rsidR="002F4B92" w:rsidRPr="0087709C" w:rsidRDefault="002F4B92" w:rsidP="002F4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030A4F" w14:textId="77777777" w:rsidR="002F4B92" w:rsidRPr="0087709C" w:rsidRDefault="002F4B92" w:rsidP="002F4B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Квиллинг. Принципы работы. Подготовка шара для топиария.</w:t>
            </w:r>
          </w:p>
        </w:tc>
        <w:tc>
          <w:tcPr>
            <w:tcW w:w="992" w:type="dxa"/>
          </w:tcPr>
          <w:p w14:paraId="76AF3550" w14:textId="40813BC4" w:rsidR="002F4B92" w:rsidRPr="0087709C" w:rsidRDefault="002F4B92" w:rsidP="002F4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9D3C3E" w14:textId="77777777" w:rsidR="002F4B92" w:rsidRPr="0087709C" w:rsidRDefault="002F4B92" w:rsidP="002F4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B92" w:rsidRPr="002820CF" w14:paraId="35E918B7" w14:textId="77777777" w:rsidTr="00403D71">
        <w:trPr>
          <w:trHeight w:val="277"/>
        </w:trPr>
        <w:tc>
          <w:tcPr>
            <w:tcW w:w="709" w:type="dxa"/>
          </w:tcPr>
          <w:p w14:paraId="19917938" w14:textId="77777777" w:rsidR="002F4B92" w:rsidRPr="0087709C" w:rsidRDefault="002F4B92" w:rsidP="002F4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E41D73" w14:textId="77777777" w:rsidR="002F4B92" w:rsidRPr="0087709C" w:rsidRDefault="002F4B92" w:rsidP="002F4B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цветов для топиария.</w:t>
            </w:r>
          </w:p>
        </w:tc>
        <w:tc>
          <w:tcPr>
            <w:tcW w:w="992" w:type="dxa"/>
          </w:tcPr>
          <w:p w14:paraId="564AC940" w14:textId="38DEA0C6" w:rsidR="002F4B92" w:rsidRPr="0087709C" w:rsidRDefault="002F4B92" w:rsidP="002F4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177B7D" w14:textId="77777777" w:rsidR="002F4B92" w:rsidRPr="0087709C" w:rsidRDefault="002F4B92" w:rsidP="002F4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B92" w:rsidRPr="002820CF" w14:paraId="67D94B9C" w14:textId="77777777" w:rsidTr="00403D71">
        <w:trPr>
          <w:trHeight w:val="277"/>
        </w:trPr>
        <w:tc>
          <w:tcPr>
            <w:tcW w:w="709" w:type="dxa"/>
          </w:tcPr>
          <w:p w14:paraId="4A66080F" w14:textId="77777777" w:rsidR="002F4B92" w:rsidRPr="0087709C" w:rsidRDefault="002F4B92" w:rsidP="002F4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5010A6" w14:textId="77777777" w:rsidR="002F4B92" w:rsidRPr="0087709C" w:rsidRDefault="002F4B92" w:rsidP="002F4B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топиария. Презентация готовой работы.</w:t>
            </w:r>
          </w:p>
        </w:tc>
        <w:tc>
          <w:tcPr>
            <w:tcW w:w="992" w:type="dxa"/>
          </w:tcPr>
          <w:p w14:paraId="659B8B0A" w14:textId="4FCAAC36" w:rsidR="002F4B92" w:rsidRPr="0087709C" w:rsidRDefault="002F4B92" w:rsidP="002F4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1FD90" w14:textId="77777777" w:rsidR="002F4B92" w:rsidRPr="0087709C" w:rsidRDefault="002F4B92" w:rsidP="002F4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A3C" w:rsidRPr="002820CF" w14:paraId="56BF2823" w14:textId="77777777" w:rsidTr="009967C6">
        <w:trPr>
          <w:trHeight w:val="277"/>
        </w:trPr>
        <w:tc>
          <w:tcPr>
            <w:tcW w:w="9072" w:type="dxa"/>
            <w:gridSpan w:val="4"/>
          </w:tcPr>
          <w:p w14:paraId="163698C2" w14:textId="77777777" w:rsidR="00E04A3C" w:rsidRPr="0087709C" w:rsidRDefault="00E04A3C" w:rsidP="002F4B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877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Новогодний подарок. Игрушки из разных материалов.</w:t>
            </w:r>
          </w:p>
          <w:p w14:paraId="478F1255" w14:textId="77777777" w:rsidR="00E04A3C" w:rsidRPr="0087709C" w:rsidRDefault="00E04A3C" w:rsidP="002F4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Сувениры к Новому году (3 часа)</w:t>
            </w:r>
          </w:p>
        </w:tc>
      </w:tr>
      <w:tr w:rsidR="002F4B92" w:rsidRPr="00403D71" w14:paraId="27B10982" w14:textId="77777777" w:rsidTr="00E758D4">
        <w:trPr>
          <w:trHeight w:val="277"/>
        </w:trPr>
        <w:tc>
          <w:tcPr>
            <w:tcW w:w="709" w:type="dxa"/>
          </w:tcPr>
          <w:p w14:paraId="7E7397B5" w14:textId="77777777" w:rsidR="002F4B92" w:rsidRPr="0087709C" w:rsidRDefault="002F4B92" w:rsidP="002F4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900885" w14:textId="77777777" w:rsidR="002F4B92" w:rsidRPr="0087709C" w:rsidRDefault="002F4B92" w:rsidP="002F4B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подарок. грушки из разных материалов.</w:t>
            </w:r>
          </w:p>
          <w:p w14:paraId="37A3A345" w14:textId="77777777" w:rsidR="002F4B92" w:rsidRPr="0087709C" w:rsidRDefault="002F4B92" w:rsidP="002F4B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 к Новому году. Разработка игрушки</w:t>
            </w:r>
          </w:p>
        </w:tc>
        <w:tc>
          <w:tcPr>
            <w:tcW w:w="992" w:type="dxa"/>
          </w:tcPr>
          <w:p w14:paraId="1BBB5673" w14:textId="5D532E2A" w:rsidR="002F4B92" w:rsidRPr="0087709C" w:rsidRDefault="002F4B92" w:rsidP="002F4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F03F15" w14:textId="77777777" w:rsidR="002F4B92" w:rsidRPr="0087709C" w:rsidRDefault="002F4B92" w:rsidP="002F4B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B92" w:rsidRPr="00403D71" w14:paraId="401BE85B" w14:textId="77777777" w:rsidTr="008A7097">
        <w:trPr>
          <w:trHeight w:val="277"/>
        </w:trPr>
        <w:tc>
          <w:tcPr>
            <w:tcW w:w="709" w:type="dxa"/>
          </w:tcPr>
          <w:p w14:paraId="4DC683E3" w14:textId="77777777" w:rsidR="002F4B92" w:rsidRPr="0087709C" w:rsidRDefault="002F4B92" w:rsidP="002F4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E7621" w14:textId="77777777" w:rsidR="002F4B92" w:rsidRPr="0087709C" w:rsidRDefault="002F4B92" w:rsidP="002F4B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элементов игрушки</w:t>
            </w:r>
          </w:p>
        </w:tc>
        <w:tc>
          <w:tcPr>
            <w:tcW w:w="992" w:type="dxa"/>
          </w:tcPr>
          <w:p w14:paraId="4CC6A196" w14:textId="5B1EE91B" w:rsidR="002F4B92" w:rsidRPr="0087709C" w:rsidRDefault="002F4B92" w:rsidP="002F4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31C9E9" w14:textId="77777777" w:rsidR="002F4B92" w:rsidRPr="0087709C" w:rsidRDefault="002F4B92" w:rsidP="002F4B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B92" w:rsidRPr="00403D71" w14:paraId="188911A0" w14:textId="77777777" w:rsidTr="00403D71">
        <w:trPr>
          <w:trHeight w:val="277"/>
        </w:trPr>
        <w:tc>
          <w:tcPr>
            <w:tcW w:w="709" w:type="dxa"/>
          </w:tcPr>
          <w:p w14:paraId="09ADB684" w14:textId="77777777" w:rsidR="002F4B92" w:rsidRPr="0087709C" w:rsidRDefault="002F4B92" w:rsidP="002F4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3F960E" w14:textId="77777777" w:rsidR="002F4B92" w:rsidRPr="0087709C" w:rsidRDefault="002F4B92" w:rsidP="002F4B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обработка игрушки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6C8873" w14:textId="4BE1A792" w:rsidR="002F4B92" w:rsidRPr="0087709C" w:rsidRDefault="002F4B92" w:rsidP="002F4B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BB9D29" w14:textId="77777777" w:rsidR="002F4B92" w:rsidRPr="0087709C" w:rsidRDefault="002F4B92" w:rsidP="002F4B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A3C" w:rsidRPr="00403D71" w14:paraId="11B4050E" w14:textId="77777777" w:rsidTr="0007369D">
        <w:trPr>
          <w:trHeight w:val="277"/>
        </w:trPr>
        <w:tc>
          <w:tcPr>
            <w:tcW w:w="9072" w:type="dxa"/>
            <w:gridSpan w:val="4"/>
          </w:tcPr>
          <w:p w14:paraId="5D75F7E5" w14:textId="77777777" w:rsidR="00E04A3C" w:rsidRPr="0087709C" w:rsidRDefault="00E04A3C" w:rsidP="002F4B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77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Интерьерные куклы</w:t>
            </w:r>
            <w:r w:rsidR="00C529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(3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F4B92" w:rsidRPr="00403D71" w14:paraId="54A5FDAD" w14:textId="77777777" w:rsidTr="00403D71">
        <w:trPr>
          <w:trHeight w:val="277"/>
        </w:trPr>
        <w:tc>
          <w:tcPr>
            <w:tcW w:w="709" w:type="dxa"/>
          </w:tcPr>
          <w:p w14:paraId="42329D0A" w14:textId="77777777" w:rsidR="002F4B92" w:rsidRPr="0087709C" w:rsidRDefault="002F4B92" w:rsidP="002F4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BF4FE4" w14:textId="77777777" w:rsidR="002F4B92" w:rsidRPr="0087709C" w:rsidRDefault="002F4B92" w:rsidP="002F4B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кукол. Виды кукол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68ADB5" w14:textId="2ABCEF4B" w:rsidR="002F4B92" w:rsidRPr="0087709C" w:rsidRDefault="002F4B92" w:rsidP="002F4B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DC9DFF" w14:textId="77777777" w:rsidR="002F4B92" w:rsidRPr="0087709C" w:rsidRDefault="002F4B92" w:rsidP="002F4B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B92" w:rsidRPr="00403D71" w14:paraId="711D0BF1" w14:textId="77777777" w:rsidTr="00403D71">
        <w:trPr>
          <w:trHeight w:val="277"/>
        </w:trPr>
        <w:tc>
          <w:tcPr>
            <w:tcW w:w="709" w:type="dxa"/>
          </w:tcPr>
          <w:p w14:paraId="7F01BEF8" w14:textId="77777777" w:rsidR="002F4B92" w:rsidRPr="0087709C" w:rsidRDefault="002F4B92" w:rsidP="002F4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082A3B" w14:textId="77777777" w:rsidR="002F4B92" w:rsidRPr="0087709C" w:rsidRDefault="002F4B92" w:rsidP="002F4B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Капроновые пупсы. Изготовление деталей.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8CFE8" w14:textId="2D34EBCF" w:rsidR="002F4B92" w:rsidRPr="0087709C" w:rsidRDefault="002F4B92" w:rsidP="002F4B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5CD325" w14:textId="77777777" w:rsidR="002F4B92" w:rsidRPr="0087709C" w:rsidRDefault="002F4B92" w:rsidP="002F4B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B92" w:rsidRPr="00403D71" w14:paraId="4C2BEA90" w14:textId="77777777" w:rsidTr="00403D71">
        <w:trPr>
          <w:trHeight w:val="277"/>
        </w:trPr>
        <w:tc>
          <w:tcPr>
            <w:tcW w:w="709" w:type="dxa"/>
          </w:tcPr>
          <w:p w14:paraId="02600874" w14:textId="77777777" w:rsidR="002F4B92" w:rsidRPr="0087709C" w:rsidRDefault="002F4B92" w:rsidP="002F4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30ECD5" w14:textId="77777777" w:rsidR="002F4B92" w:rsidRPr="0087709C" w:rsidRDefault="002F4B92" w:rsidP="002F4B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Капроновые пупсы. Сборка и украшение куклы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FA850B" w14:textId="62473CB0" w:rsidR="002F4B92" w:rsidRPr="0087709C" w:rsidRDefault="002F4B92" w:rsidP="002F4B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CEC36C" w14:textId="77777777" w:rsidR="002F4B92" w:rsidRPr="0087709C" w:rsidRDefault="002F4B92" w:rsidP="002F4B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A3C" w:rsidRPr="00403D71" w14:paraId="64646B7C" w14:textId="77777777" w:rsidTr="00DC2593">
        <w:trPr>
          <w:trHeight w:val="277"/>
        </w:trPr>
        <w:tc>
          <w:tcPr>
            <w:tcW w:w="9072" w:type="dxa"/>
            <w:gridSpan w:val="4"/>
          </w:tcPr>
          <w:p w14:paraId="4BD27878" w14:textId="77777777" w:rsidR="00E04A3C" w:rsidRPr="0087709C" w:rsidRDefault="00E04A3C" w:rsidP="002F4B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77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Изделия из пакетов</w:t>
            </w:r>
            <w:r w:rsidR="00C529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(3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04A3C" w:rsidRPr="00403D71" w14:paraId="330B46F6" w14:textId="77777777" w:rsidTr="00403D71">
        <w:trPr>
          <w:trHeight w:val="277"/>
        </w:trPr>
        <w:tc>
          <w:tcPr>
            <w:tcW w:w="709" w:type="dxa"/>
          </w:tcPr>
          <w:p w14:paraId="7B7C505B" w14:textId="77777777" w:rsidR="00E04A3C" w:rsidRPr="0087709C" w:rsidRDefault="00E04A3C" w:rsidP="00E0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B23AADE" w14:textId="77777777" w:rsidR="00E04A3C" w:rsidRPr="0087709C" w:rsidRDefault="00E04A3C" w:rsidP="00E04A3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Идеи изделий из пакетов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EF192" w14:textId="0612F8D5" w:rsidR="00E04A3C" w:rsidRPr="0087709C" w:rsidRDefault="00E04A3C" w:rsidP="00E04A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664FAC" w14:textId="77777777" w:rsidR="00E04A3C" w:rsidRPr="0087709C" w:rsidRDefault="00E04A3C" w:rsidP="00E04A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A3C" w:rsidRPr="00403D71" w14:paraId="7B8CCD26" w14:textId="77777777" w:rsidTr="00403D71">
        <w:trPr>
          <w:trHeight w:val="277"/>
        </w:trPr>
        <w:tc>
          <w:tcPr>
            <w:tcW w:w="709" w:type="dxa"/>
          </w:tcPr>
          <w:p w14:paraId="52AE1E2A" w14:textId="77777777" w:rsidR="00E04A3C" w:rsidRPr="0087709C" w:rsidRDefault="00E04A3C" w:rsidP="00E0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CC80014" w14:textId="77777777" w:rsidR="00E04A3C" w:rsidRPr="0087709C" w:rsidRDefault="00E04A3C" w:rsidP="00E04A3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Техника вязания крючком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802C4" w14:textId="20E0B116" w:rsidR="00E04A3C" w:rsidRPr="0087709C" w:rsidRDefault="00E04A3C" w:rsidP="00E04A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4EEAA6" w14:textId="77777777" w:rsidR="00E04A3C" w:rsidRPr="0087709C" w:rsidRDefault="00E04A3C" w:rsidP="00E04A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A3C" w:rsidRPr="00403D71" w14:paraId="2232A1F7" w14:textId="77777777" w:rsidTr="00403D71">
        <w:trPr>
          <w:trHeight w:val="277"/>
        </w:trPr>
        <w:tc>
          <w:tcPr>
            <w:tcW w:w="709" w:type="dxa"/>
          </w:tcPr>
          <w:p w14:paraId="63A72BE7" w14:textId="77777777" w:rsidR="00E04A3C" w:rsidRPr="0087709C" w:rsidRDefault="00E04A3C" w:rsidP="00E0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4C3BEC" w14:textId="77777777" w:rsidR="00E04A3C" w:rsidRPr="0087709C" w:rsidRDefault="00E04A3C" w:rsidP="00E04A3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Плетение ковриков из пакетов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A3A201" w14:textId="66F66B30" w:rsidR="00E04A3C" w:rsidRPr="0087709C" w:rsidRDefault="00E04A3C" w:rsidP="00E04A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8ACEF8" w14:textId="77777777" w:rsidR="00E04A3C" w:rsidRPr="0087709C" w:rsidRDefault="00E04A3C" w:rsidP="00E04A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A3C" w:rsidRPr="00403D71" w14:paraId="37813734" w14:textId="77777777" w:rsidTr="00457C88">
        <w:trPr>
          <w:trHeight w:val="277"/>
        </w:trPr>
        <w:tc>
          <w:tcPr>
            <w:tcW w:w="9072" w:type="dxa"/>
            <w:gridSpan w:val="4"/>
          </w:tcPr>
          <w:p w14:paraId="0B7C381C" w14:textId="77777777" w:rsidR="00E04A3C" w:rsidRPr="0087709C" w:rsidRDefault="00E04A3C" w:rsidP="00E04A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77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Изделия из пластиковых бутылок</w:t>
            </w:r>
            <w:r w:rsidR="00C529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(3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04A3C" w:rsidRPr="00403D71" w14:paraId="5207DF9F" w14:textId="77777777" w:rsidTr="00403D71">
        <w:trPr>
          <w:trHeight w:val="277"/>
        </w:trPr>
        <w:tc>
          <w:tcPr>
            <w:tcW w:w="709" w:type="dxa"/>
          </w:tcPr>
          <w:p w14:paraId="732FA619" w14:textId="77777777" w:rsidR="00E04A3C" w:rsidRPr="0087709C" w:rsidRDefault="00E04A3C" w:rsidP="00E0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603EF9E" w14:textId="77777777" w:rsidR="00E04A3C" w:rsidRPr="0087709C" w:rsidRDefault="00E04A3C" w:rsidP="00E04A3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Знакомство со способами утилизации пластиковых бутылок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0C2E7A" w14:textId="5D0D2C84" w:rsidR="00E04A3C" w:rsidRPr="0087709C" w:rsidRDefault="00E04A3C" w:rsidP="00E04A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5FF35C" w14:textId="77777777" w:rsidR="00E04A3C" w:rsidRPr="0087709C" w:rsidRDefault="00E04A3C" w:rsidP="00E04A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A3C" w:rsidRPr="00403D71" w14:paraId="328A0350" w14:textId="77777777" w:rsidTr="00403D71">
        <w:trPr>
          <w:trHeight w:val="277"/>
        </w:trPr>
        <w:tc>
          <w:tcPr>
            <w:tcW w:w="709" w:type="dxa"/>
          </w:tcPr>
          <w:p w14:paraId="131AB061" w14:textId="77777777" w:rsidR="00E04A3C" w:rsidRPr="0087709C" w:rsidRDefault="00E04A3C" w:rsidP="00E0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ED3602" w14:textId="77777777" w:rsidR="00E04A3C" w:rsidRPr="0087709C" w:rsidRDefault="00E04A3C" w:rsidP="00E04A3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ваз из пластиковых бутылок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DAA1F" w14:textId="5D71AFEC" w:rsidR="00E04A3C" w:rsidRPr="0087709C" w:rsidRDefault="00E04A3C" w:rsidP="00E04A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B40E00" w14:textId="77777777" w:rsidR="00E04A3C" w:rsidRPr="0087709C" w:rsidRDefault="00E04A3C" w:rsidP="00E04A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A3C" w:rsidRPr="00403D71" w14:paraId="38EF075C" w14:textId="77777777" w:rsidTr="00403D71">
        <w:trPr>
          <w:trHeight w:val="277"/>
        </w:trPr>
        <w:tc>
          <w:tcPr>
            <w:tcW w:w="709" w:type="dxa"/>
          </w:tcPr>
          <w:p w14:paraId="73ADDF23" w14:textId="77777777" w:rsidR="00E04A3C" w:rsidRPr="0087709C" w:rsidRDefault="00E04A3C" w:rsidP="00E0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0564210" w14:textId="77777777" w:rsidR="00E04A3C" w:rsidRPr="0087709C" w:rsidRDefault="00E04A3C" w:rsidP="00E04A3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цветов из пластиковых бутылок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3165DC" w14:textId="6D76E71E" w:rsidR="00E04A3C" w:rsidRPr="0087709C" w:rsidRDefault="00E04A3C" w:rsidP="00E04A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1D811C" w14:textId="77777777" w:rsidR="00E04A3C" w:rsidRPr="0087709C" w:rsidRDefault="00E04A3C" w:rsidP="00E04A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A3C" w:rsidRPr="00403D71" w14:paraId="49133CF3" w14:textId="77777777" w:rsidTr="00E879F1">
        <w:trPr>
          <w:trHeight w:val="277"/>
        </w:trPr>
        <w:tc>
          <w:tcPr>
            <w:tcW w:w="9072" w:type="dxa"/>
            <w:gridSpan w:val="4"/>
          </w:tcPr>
          <w:p w14:paraId="44FA1562" w14:textId="77777777" w:rsidR="00E04A3C" w:rsidRPr="0087709C" w:rsidRDefault="00E04A3C" w:rsidP="00E04A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77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Из семян растений, крупы</w:t>
            </w:r>
            <w:r w:rsidR="00C529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(3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04A3C" w:rsidRPr="00403D71" w14:paraId="7F3041CD" w14:textId="77777777" w:rsidTr="00403D71">
        <w:trPr>
          <w:trHeight w:val="277"/>
        </w:trPr>
        <w:tc>
          <w:tcPr>
            <w:tcW w:w="709" w:type="dxa"/>
          </w:tcPr>
          <w:p w14:paraId="021602C9" w14:textId="77777777" w:rsidR="00E04A3C" w:rsidRPr="0087709C" w:rsidRDefault="00E04A3C" w:rsidP="00E0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757798" w14:textId="77777777" w:rsidR="00E04A3C" w:rsidRPr="0087709C" w:rsidRDefault="00E04A3C" w:rsidP="00E04A3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Знакомство с семенами растений и видами круп, техника работы с ними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79B9E5" w14:textId="2D431B33" w:rsidR="00E04A3C" w:rsidRPr="0087709C" w:rsidRDefault="00E04A3C" w:rsidP="00E04A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DD4F1A" w14:textId="77777777" w:rsidR="00E04A3C" w:rsidRPr="0087709C" w:rsidRDefault="00E04A3C" w:rsidP="00E04A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A3C" w:rsidRPr="00403D71" w14:paraId="501BBE34" w14:textId="77777777" w:rsidTr="00403D71">
        <w:trPr>
          <w:trHeight w:val="277"/>
        </w:trPr>
        <w:tc>
          <w:tcPr>
            <w:tcW w:w="709" w:type="dxa"/>
          </w:tcPr>
          <w:p w14:paraId="79595FDD" w14:textId="77777777" w:rsidR="00E04A3C" w:rsidRPr="0087709C" w:rsidRDefault="00E04A3C" w:rsidP="00E0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4BFA4EE" w14:textId="77777777" w:rsidR="00E04A3C" w:rsidRPr="0087709C" w:rsidRDefault="00E04A3C" w:rsidP="00E04A3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картины «Осень»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274434" w14:textId="0277461A" w:rsidR="00E04A3C" w:rsidRPr="0087709C" w:rsidRDefault="00E04A3C" w:rsidP="00E04A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7087EF" w14:textId="77777777" w:rsidR="00E04A3C" w:rsidRPr="0087709C" w:rsidRDefault="00E04A3C" w:rsidP="00E04A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A3C" w:rsidRPr="00403D71" w14:paraId="75408B95" w14:textId="77777777" w:rsidTr="00403D71">
        <w:trPr>
          <w:trHeight w:val="277"/>
        </w:trPr>
        <w:tc>
          <w:tcPr>
            <w:tcW w:w="709" w:type="dxa"/>
          </w:tcPr>
          <w:p w14:paraId="535CBDB0" w14:textId="77777777" w:rsidR="00E04A3C" w:rsidRPr="0087709C" w:rsidRDefault="00E04A3C" w:rsidP="00E04A3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7E5D8E3" w14:textId="77777777" w:rsidR="00E04A3C" w:rsidRPr="0087709C" w:rsidRDefault="00E04A3C" w:rsidP="00E04A3C">
            <w:pPr>
              <w:pStyle w:val="a4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87709C">
              <w:rPr>
                <w:rFonts w:ascii="Georgia" w:eastAsia="Times New Roman" w:hAnsi="Georgia"/>
                <w:sz w:val="24"/>
                <w:szCs w:val="24"/>
                <w:lang w:eastAsia="ru-RU"/>
              </w:rPr>
              <w:t>Изготовление картины «Осень».</w:t>
            </w:r>
          </w:p>
          <w:p w14:paraId="37BE4F09" w14:textId="77777777" w:rsidR="00E04A3C" w:rsidRDefault="00E04A3C" w:rsidP="00E04A3C">
            <w:pPr>
              <w:pStyle w:val="a4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87709C">
              <w:rPr>
                <w:rFonts w:ascii="Georgia" w:eastAsia="Times New Roman" w:hAnsi="Georgia"/>
                <w:sz w:val="24"/>
                <w:szCs w:val="24"/>
                <w:lang w:eastAsia="ru-RU"/>
              </w:rPr>
              <w:t>Покрытие работы лаком</w:t>
            </w:r>
          </w:p>
          <w:p w14:paraId="1AEAEC8E" w14:textId="77777777" w:rsidR="00C5294F" w:rsidRPr="0087709C" w:rsidRDefault="00C5294F" w:rsidP="00E04A3C">
            <w:pPr>
              <w:pStyle w:val="a4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81C6B9" w14:textId="34C90D5E" w:rsidR="00E04A3C" w:rsidRPr="0087709C" w:rsidRDefault="00E04A3C" w:rsidP="00E04A3C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B17775" w14:textId="77777777" w:rsidR="00E04A3C" w:rsidRPr="0087709C" w:rsidRDefault="00E04A3C" w:rsidP="00E04A3C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</w:tr>
      <w:tr w:rsidR="00E04A3C" w:rsidRPr="00403D71" w14:paraId="1F3206F5" w14:textId="77777777" w:rsidTr="00AC58D4">
        <w:trPr>
          <w:trHeight w:val="277"/>
        </w:trPr>
        <w:tc>
          <w:tcPr>
            <w:tcW w:w="9072" w:type="dxa"/>
            <w:gridSpan w:val="4"/>
          </w:tcPr>
          <w:p w14:paraId="4837C94A" w14:textId="77777777" w:rsidR="00E04A3C" w:rsidRPr="0087709C" w:rsidRDefault="00E04A3C" w:rsidP="00E04A3C">
            <w:pPr>
              <w:pStyle w:val="a4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87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Необыкновенное из обычного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E04A3C" w:rsidRPr="00403D71" w14:paraId="77AE69C1" w14:textId="77777777" w:rsidTr="00C519F0">
        <w:trPr>
          <w:trHeight w:val="277"/>
        </w:trPr>
        <w:tc>
          <w:tcPr>
            <w:tcW w:w="709" w:type="dxa"/>
          </w:tcPr>
          <w:p w14:paraId="5D41AE22" w14:textId="77777777" w:rsidR="00E04A3C" w:rsidRPr="0087709C" w:rsidRDefault="00E04A3C" w:rsidP="00E04A3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BC232FB" w14:textId="77777777" w:rsidR="00E04A3C" w:rsidRPr="00E04A3C" w:rsidRDefault="00E04A3C" w:rsidP="00E04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рисования на камнях. Подбор и подготовка камней.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2A9EDA" w14:textId="0770A019" w:rsidR="00E04A3C" w:rsidRPr="0087709C" w:rsidRDefault="00E04A3C" w:rsidP="00E04A3C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1CD89B" w14:textId="77777777" w:rsidR="00E04A3C" w:rsidRPr="0087709C" w:rsidRDefault="00E04A3C" w:rsidP="00E04A3C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</w:tr>
      <w:tr w:rsidR="00E04A3C" w:rsidRPr="00403D71" w14:paraId="62EC605F" w14:textId="77777777" w:rsidTr="00C519F0">
        <w:trPr>
          <w:trHeight w:val="277"/>
        </w:trPr>
        <w:tc>
          <w:tcPr>
            <w:tcW w:w="709" w:type="dxa"/>
          </w:tcPr>
          <w:p w14:paraId="791BFAD5" w14:textId="77777777" w:rsidR="00E04A3C" w:rsidRPr="0087709C" w:rsidRDefault="00E04A3C" w:rsidP="00E04A3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72C8F8" w14:textId="77777777" w:rsidR="00E04A3C" w:rsidRPr="00E04A3C" w:rsidRDefault="00E04A3C" w:rsidP="00E04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Роспись камней.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94BB37" w14:textId="06BA9EB3" w:rsidR="00E04A3C" w:rsidRPr="0087709C" w:rsidRDefault="00E04A3C" w:rsidP="00E04A3C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DF271D" w14:textId="77777777" w:rsidR="00E04A3C" w:rsidRPr="0087709C" w:rsidRDefault="00E04A3C" w:rsidP="00E04A3C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</w:tr>
      <w:tr w:rsidR="00E04A3C" w:rsidRPr="00403D71" w14:paraId="2DFB5B24" w14:textId="77777777" w:rsidTr="00C519F0">
        <w:trPr>
          <w:trHeight w:val="277"/>
        </w:trPr>
        <w:tc>
          <w:tcPr>
            <w:tcW w:w="709" w:type="dxa"/>
          </w:tcPr>
          <w:p w14:paraId="2139F860" w14:textId="77777777" w:rsidR="00E04A3C" w:rsidRPr="0087709C" w:rsidRDefault="00E04A3C" w:rsidP="00E04A3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FA48E0" w14:textId="77777777" w:rsidR="00E04A3C" w:rsidRPr="00E04A3C" w:rsidRDefault="00E04A3C" w:rsidP="00E04A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Заключительная работа по росписи камней, покрытие работ лаком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A9695" w14:textId="4066F4AC" w:rsidR="00E04A3C" w:rsidRPr="0087709C" w:rsidRDefault="00E04A3C" w:rsidP="00E04A3C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FFD0D5" w14:textId="77777777" w:rsidR="00E04A3C" w:rsidRPr="0087709C" w:rsidRDefault="00E04A3C" w:rsidP="00E04A3C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</w:tr>
      <w:tr w:rsidR="00E04A3C" w:rsidRPr="00403D71" w14:paraId="32977B35" w14:textId="77777777" w:rsidTr="00551982">
        <w:trPr>
          <w:trHeight w:val="277"/>
        </w:trPr>
        <w:tc>
          <w:tcPr>
            <w:tcW w:w="9072" w:type="dxa"/>
            <w:gridSpan w:val="4"/>
          </w:tcPr>
          <w:p w14:paraId="1EE42CCD" w14:textId="729075E9" w:rsidR="00E04A3C" w:rsidRPr="0087709C" w:rsidRDefault="00E04A3C" w:rsidP="00E04A3C">
            <w:pPr>
              <w:pStyle w:val="a4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877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529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Мозаичный калейдоскоп» (</w:t>
            </w:r>
            <w:r w:rsidR="00C65A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529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877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04A3C" w:rsidRPr="00403D71" w14:paraId="493DA3DB" w14:textId="77777777" w:rsidTr="007B00A1">
        <w:trPr>
          <w:trHeight w:val="277"/>
        </w:trPr>
        <w:tc>
          <w:tcPr>
            <w:tcW w:w="709" w:type="dxa"/>
          </w:tcPr>
          <w:p w14:paraId="785E65B6" w14:textId="77777777" w:rsidR="00E04A3C" w:rsidRPr="0087709C" w:rsidRDefault="00E04A3C" w:rsidP="00E04A3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14:paraId="5870DF91" w14:textId="77777777" w:rsidR="00E04A3C" w:rsidRPr="0087709C" w:rsidRDefault="00E04A3C" w:rsidP="00E0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праздником </w:t>
            </w:r>
            <w:proofErr w:type="gramStart"/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Светлой</w:t>
            </w:r>
            <w:proofErr w:type="gramEnd"/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пасхи!»  Украшение деревянного пасхального яйца бисерной мозаикой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D9F9B" w14:textId="680A0471" w:rsidR="00E04A3C" w:rsidRPr="0087709C" w:rsidRDefault="00E04A3C" w:rsidP="00E04A3C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20E6A8" w14:textId="77777777" w:rsidR="00E04A3C" w:rsidRPr="0087709C" w:rsidRDefault="00E04A3C" w:rsidP="00E04A3C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</w:tr>
      <w:tr w:rsidR="00E04A3C" w:rsidRPr="00403D71" w14:paraId="4328D0BE" w14:textId="77777777" w:rsidTr="007B00A1">
        <w:trPr>
          <w:trHeight w:val="277"/>
        </w:trPr>
        <w:tc>
          <w:tcPr>
            <w:tcW w:w="709" w:type="dxa"/>
          </w:tcPr>
          <w:p w14:paraId="5CC3E6D1" w14:textId="77777777" w:rsidR="00E04A3C" w:rsidRPr="0087709C" w:rsidRDefault="00E04A3C" w:rsidP="00E04A3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14:paraId="627ACD18" w14:textId="77777777" w:rsidR="00E04A3C" w:rsidRPr="0087709C" w:rsidRDefault="00E04A3C" w:rsidP="00E0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вазочки макаронными изделиями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1B0483" w14:textId="6359474E" w:rsidR="00E04A3C" w:rsidRPr="0087709C" w:rsidRDefault="00E04A3C" w:rsidP="00E04A3C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88D38E" w14:textId="77777777" w:rsidR="00E04A3C" w:rsidRPr="0087709C" w:rsidRDefault="00E04A3C" w:rsidP="00E04A3C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</w:tr>
      <w:tr w:rsidR="00E04A3C" w:rsidRPr="00403D71" w14:paraId="48BA9088" w14:textId="77777777" w:rsidTr="007B00A1">
        <w:trPr>
          <w:trHeight w:val="277"/>
        </w:trPr>
        <w:tc>
          <w:tcPr>
            <w:tcW w:w="709" w:type="dxa"/>
          </w:tcPr>
          <w:p w14:paraId="0FDCE0EB" w14:textId="77777777" w:rsidR="00E04A3C" w:rsidRDefault="00E04A3C" w:rsidP="00E04A3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14:paraId="27AD4D52" w14:textId="77777777" w:rsidR="00E04A3C" w:rsidRPr="0087709C" w:rsidRDefault="00E04A3C" w:rsidP="00E0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вазочки макаронными изделиями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7C143D" w14:textId="73115685" w:rsidR="00E04A3C" w:rsidRDefault="00E04A3C" w:rsidP="00E04A3C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212CA5" w14:textId="77777777" w:rsidR="00E04A3C" w:rsidRPr="0087709C" w:rsidRDefault="00E04A3C" w:rsidP="00E04A3C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</w:tr>
      <w:tr w:rsidR="00E04A3C" w:rsidRPr="00403D71" w14:paraId="09988E3B" w14:textId="77777777" w:rsidTr="007B00A1">
        <w:trPr>
          <w:trHeight w:val="277"/>
        </w:trPr>
        <w:tc>
          <w:tcPr>
            <w:tcW w:w="709" w:type="dxa"/>
          </w:tcPr>
          <w:p w14:paraId="38477C09" w14:textId="77777777" w:rsidR="00E04A3C" w:rsidRPr="0087709C" w:rsidRDefault="00E04A3C" w:rsidP="00E04A3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14:paraId="296E3BD0" w14:textId="77777777" w:rsidR="00E04A3C" w:rsidRPr="0087709C" w:rsidRDefault="00E04A3C" w:rsidP="00E0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в технике квиллинг. Панно «Полевые цветы»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F96C8A" w14:textId="7B312EB0" w:rsidR="00E04A3C" w:rsidRPr="0087709C" w:rsidRDefault="00E04A3C" w:rsidP="00E04A3C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C592AB" w14:textId="77777777" w:rsidR="00E04A3C" w:rsidRPr="0087709C" w:rsidRDefault="00E04A3C" w:rsidP="00E04A3C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</w:tr>
      <w:tr w:rsidR="00C5294F" w:rsidRPr="00403D71" w14:paraId="266495EE" w14:textId="77777777" w:rsidTr="007B00A1">
        <w:trPr>
          <w:trHeight w:val="277"/>
        </w:trPr>
        <w:tc>
          <w:tcPr>
            <w:tcW w:w="709" w:type="dxa"/>
          </w:tcPr>
          <w:p w14:paraId="3C951452" w14:textId="77777777" w:rsidR="00C5294F" w:rsidRDefault="00C5294F" w:rsidP="00E04A3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14:paraId="3E39720B" w14:textId="77777777" w:rsidR="00C5294F" w:rsidRPr="0087709C" w:rsidRDefault="00C5294F" w:rsidP="00E0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в технике квиллинг. Панно «Полевые цветы»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D8EB2F" w14:textId="28D9183D" w:rsidR="00C5294F" w:rsidRDefault="00C5294F" w:rsidP="00E04A3C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C34616" w14:textId="77777777" w:rsidR="00C5294F" w:rsidRPr="0087709C" w:rsidRDefault="00C5294F" w:rsidP="00E04A3C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</w:tr>
      <w:tr w:rsidR="00C65AF6" w:rsidRPr="00403D71" w14:paraId="6B3DE1A3" w14:textId="77777777" w:rsidTr="007B00A1">
        <w:trPr>
          <w:trHeight w:val="277"/>
        </w:trPr>
        <w:tc>
          <w:tcPr>
            <w:tcW w:w="709" w:type="dxa"/>
          </w:tcPr>
          <w:p w14:paraId="3CE2ED07" w14:textId="44B91D85" w:rsidR="00C65AF6" w:rsidRDefault="00C65AF6" w:rsidP="00C65AF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14:paraId="68AC02C0" w14:textId="5838E5B1" w:rsidR="00C65AF6" w:rsidRPr="0087709C" w:rsidRDefault="00C65AF6" w:rsidP="00C6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в технике квиллинг. Панно «Полевые цветы»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F27E75" w14:textId="77777777" w:rsidR="00C65AF6" w:rsidRDefault="00C65AF6" w:rsidP="00C65AF6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EA07E6" w14:textId="77777777" w:rsidR="00C65AF6" w:rsidRPr="0087709C" w:rsidRDefault="00C65AF6" w:rsidP="00C65AF6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</w:tr>
    </w:tbl>
    <w:p w14:paraId="7BD8A06D" w14:textId="77777777" w:rsidR="002820CF" w:rsidRPr="00A95BEE" w:rsidRDefault="002820CF" w:rsidP="0087709C">
      <w:pPr>
        <w:pStyle w:val="a4"/>
        <w:rPr>
          <w:rFonts w:eastAsia="Times New Roman"/>
          <w:color w:val="00000A"/>
          <w:lang w:eastAsia="ru-RU"/>
        </w:rPr>
      </w:pPr>
    </w:p>
    <w:p w14:paraId="408F750D" w14:textId="77777777" w:rsidR="002820CF" w:rsidRDefault="002820CF" w:rsidP="002820CF">
      <w:pPr>
        <w:pStyle w:val="a3"/>
        <w:tabs>
          <w:tab w:val="left" w:pos="708"/>
        </w:tabs>
        <w:suppressAutoHyphens/>
        <w:spacing w:after="0" w:line="100" w:lineRule="atLeast"/>
        <w:ind w:left="644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</w:p>
    <w:p w14:paraId="5A8A4C83" w14:textId="77777777" w:rsidR="002820CF" w:rsidRDefault="002820CF" w:rsidP="002820CF">
      <w:pPr>
        <w:pStyle w:val="a3"/>
        <w:tabs>
          <w:tab w:val="left" w:pos="708"/>
        </w:tabs>
        <w:suppressAutoHyphens/>
        <w:spacing w:after="0" w:line="100" w:lineRule="atLeast"/>
        <w:ind w:left="644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</w:p>
    <w:sectPr w:rsidR="002820CF" w:rsidSect="00CA43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276"/>
    <w:multiLevelType w:val="hybridMultilevel"/>
    <w:tmpl w:val="2CE6F174"/>
    <w:lvl w:ilvl="0" w:tplc="71F68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D5BC2"/>
    <w:multiLevelType w:val="multilevel"/>
    <w:tmpl w:val="B9EAF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095851"/>
    <w:multiLevelType w:val="multilevel"/>
    <w:tmpl w:val="B2923674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34201"/>
    <w:multiLevelType w:val="multilevel"/>
    <w:tmpl w:val="DE3645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97473F6"/>
    <w:multiLevelType w:val="multilevel"/>
    <w:tmpl w:val="E87461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2B16FD5"/>
    <w:multiLevelType w:val="multilevel"/>
    <w:tmpl w:val="197E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BB669FF"/>
    <w:multiLevelType w:val="multilevel"/>
    <w:tmpl w:val="797604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9033E"/>
    <w:multiLevelType w:val="multilevel"/>
    <w:tmpl w:val="1974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14F9D"/>
    <w:multiLevelType w:val="multilevel"/>
    <w:tmpl w:val="E4B6A8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5B510983"/>
    <w:multiLevelType w:val="multilevel"/>
    <w:tmpl w:val="1F0202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61F0435"/>
    <w:multiLevelType w:val="hybridMultilevel"/>
    <w:tmpl w:val="B2D88E0E"/>
    <w:lvl w:ilvl="0" w:tplc="4D1A561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7A5697"/>
    <w:multiLevelType w:val="multilevel"/>
    <w:tmpl w:val="514C54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7140057C"/>
    <w:multiLevelType w:val="multilevel"/>
    <w:tmpl w:val="0F1047B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F51FF0"/>
    <w:multiLevelType w:val="multilevel"/>
    <w:tmpl w:val="00DC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EE"/>
    <w:rsid w:val="0011708C"/>
    <w:rsid w:val="001363CE"/>
    <w:rsid w:val="00237C50"/>
    <w:rsid w:val="002820CF"/>
    <w:rsid w:val="002F340B"/>
    <w:rsid w:val="002F4B92"/>
    <w:rsid w:val="002F6268"/>
    <w:rsid w:val="003D6868"/>
    <w:rsid w:val="00403D71"/>
    <w:rsid w:val="005B0487"/>
    <w:rsid w:val="0068402D"/>
    <w:rsid w:val="00685489"/>
    <w:rsid w:val="006D498E"/>
    <w:rsid w:val="00843C91"/>
    <w:rsid w:val="0087709C"/>
    <w:rsid w:val="00A95BEE"/>
    <w:rsid w:val="00AE2B14"/>
    <w:rsid w:val="00BB261E"/>
    <w:rsid w:val="00C5294F"/>
    <w:rsid w:val="00C65AF6"/>
    <w:rsid w:val="00C66B2D"/>
    <w:rsid w:val="00CA43FF"/>
    <w:rsid w:val="00D876E5"/>
    <w:rsid w:val="00DC7D76"/>
    <w:rsid w:val="00E04A3C"/>
    <w:rsid w:val="00E53860"/>
    <w:rsid w:val="00E579EA"/>
    <w:rsid w:val="00F5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A18"/>
  <w15:docId w15:val="{11F70BBE-8035-4FC5-BF94-ECD87C7F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68"/>
    <w:pPr>
      <w:ind w:left="720"/>
      <w:contextualSpacing/>
    </w:pPr>
  </w:style>
  <w:style w:type="paragraph" w:styleId="a4">
    <w:name w:val="No Spacing"/>
    <w:uiPriority w:val="1"/>
    <w:qFormat/>
    <w:rsid w:val="003D68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3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unhideWhenUsed/>
    <w:rsid w:val="00C6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BAC0-E9C6-47AA-B1E1-88B0EB23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</cp:lastModifiedBy>
  <cp:revision>2</cp:revision>
  <cp:lastPrinted>2017-10-04T07:03:00Z</cp:lastPrinted>
  <dcterms:created xsi:type="dcterms:W3CDTF">2021-01-19T19:07:00Z</dcterms:created>
  <dcterms:modified xsi:type="dcterms:W3CDTF">2021-01-19T19:07:00Z</dcterms:modified>
</cp:coreProperties>
</file>