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8531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cs="Calibri"/>
          <w:b/>
          <w:bCs/>
          <w:color w:val="0000FF"/>
          <w:sz w:val="16"/>
          <w:szCs w:val="16"/>
          <w:u w:val="single"/>
        </w:rPr>
      </w:pPr>
      <w:bookmarkStart w:id="0" w:name="_GoBack"/>
      <w:bookmarkEnd w:id="0"/>
      <w:r>
        <w:rPr>
          <w:rFonts w:cs="Calibri"/>
          <w:b/>
          <w:bCs/>
          <w:color w:val="0000FF"/>
          <w:sz w:val="16"/>
          <w:szCs w:val="16"/>
          <w:u w:val="single"/>
        </w:rPr>
        <w:t>ОТДЕЛ ОБРАЗОВАНИЯ БАШМАКОВСКОГО РАЙОНА ПЕНЗЕНСКОЙ ОБЛАСТИ</w:t>
      </w:r>
    </w:p>
    <w:p w14:paraId="259E70BC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МУНИЦИПАЛЬНОЕ БЮДЖЕТНОЕ ОБЩЕОБРАЗОВАТЕЛЬНОЕ УЧРЕЖДЕНИЕ</w:t>
      </w:r>
    </w:p>
    <w:p w14:paraId="4A579E29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4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pacing w:val="40"/>
          <w:sz w:val="16"/>
          <w:szCs w:val="16"/>
        </w:rPr>
        <w:t>СРЕДНЯЯ ОБЩЕОБРАЗОВАТЕЛЬНАЯ ШКОЛА С. ТИМИРЯЗЕВО</w:t>
      </w:r>
    </w:p>
    <w:p w14:paraId="1E5B57C6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pacing w:val="4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pacing w:val="40"/>
          <w:sz w:val="16"/>
          <w:szCs w:val="16"/>
        </w:rPr>
        <w:t>БАШМАКОВСКОГО РАЙОНА  ПЕНЗЕНСКОЙ ОБЛАСТИ</w:t>
      </w:r>
      <w:r>
        <w:rPr>
          <w:rFonts w:ascii="Times New Roman CYR" w:hAnsi="Times New Roman CYR" w:cs="Times New Roman CYR"/>
          <w:b/>
          <w:bCs/>
          <w:i/>
          <w:iCs/>
          <w:spacing w:val="40"/>
          <w:sz w:val="16"/>
          <w:szCs w:val="16"/>
        </w:rPr>
        <w:t xml:space="preserve"> (МБОУСОШ С. ТИМИРЯЗЕВО)</w:t>
      </w:r>
    </w:p>
    <w:p w14:paraId="31430858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Пензенская область,  </w:t>
      </w:r>
      <w:proofErr w:type="spellStart"/>
      <w:r>
        <w:rPr>
          <w:rFonts w:ascii="Times New Roman CYR" w:hAnsi="Times New Roman CYR" w:cs="Times New Roman CYR"/>
          <w:b/>
          <w:bCs/>
          <w:sz w:val="16"/>
          <w:szCs w:val="16"/>
        </w:rPr>
        <w:t>Башмаковский</w:t>
      </w:r>
      <w:proofErr w:type="spellEnd"/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район, с. Тимирязево, улица Первомайская, дом 16,  телефон 5-81-15,</w:t>
      </w:r>
    </w:p>
    <w:p w14:paraId="73A3E165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cs="Calibri"/>
          <w:lang w:val="en-US"/>
        </w:rPr>
      </w:pPr>
      <w:r>
        <w:rPr>
          <w:b/>
          <w:bCs/>
          <w:sz w:val="16"/>
          <w:szCs w:val="16"/>
          <w:lang w:val="en-US"/>
        </w:rPr>
        <w:t xml:space="preserve">e-mail: </w:t>
      </w:r>
      <w:r w:rsidR="000344A8">
        <w:fldChar w:fldCharType="begin"/>
      </w:r>
      <w:r w:rsidR="000344A8" w:rsidRPr="000344A8">
        <w:rPr>
          <w:lang w:val="en-US"/>
        </w:rPr>
        <w:instrText xml:space="preserve"> HYPERLINK "mailto:bash_timiryazevo@edu-penza.ru" </w:instrText>
      </w:r>
      <w:r w:rsidR="000344A8">
        <w:fldChar w:fldCharType="separate"/>
      </w:r>
      <w:r>
        <w:rPr>
          <w:rFonts w:cs="Calibri"/>
          <w:b/>
          <w:bCs/>
          <w:color w:val="0000FF"/>
          <w:sz w:val="16"/>
          <w:szCs w:val="16"/>
          <w:u w:val="single"/>
          <w:lang w:val="en-US"/>
        </w:rPr>
        <w:t>bash_timiryazevo@edu-penza.ru</w:t>
      </w:r>
      <w:r w:rsidR="000344A8">
        <w:rPr>
          <w:rFonts w:cs="Calibri"/>
          <w:b/>
          <w:bCs/>
          <w:color w:val="0000FF"/>
          <w:sz w:val="16"/>
          <w:szCs w:val="16"/>
          <w:u w:val="single"/>
          <w:lang w:val="en-US"/>
        </w:rPr>
        <w:fldChar w:fldCharType="end"/>
      </w:r>
    </w:p>
    <w:p w14:paraId="710AE031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1"/>
        <w:gridCol w:w="5618"/>
      </w:tblGrid>
      <w:tr w:rsidR="008E333A" w:rsidRPr="00621934" w14:paraId="6C02AF95" w14:textId="77777777" w:rsidTr="007A18AC">
        <w:trPr>
          <w:trHeight w:val="1"/>
        </w:trPr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47A56C" w14:textId="77777777" w:rsidR="008E333A" w:rsidRDefault="008E333A" w:rsidP="007A18AC">
            <w:pPr>
              <w:autoSpaceDE w:val="0"/>
              <w:autoSpaceDN w:val="0"/>
              <w:adjustRightInd w:val="0"/>
              <w:spacing w:before="240" w:after="120"/>
              <w:rPr>
                <w:rFonts w:cs="Calibri"/>
                <w:sz w:val="26"/>
                <w:szCs w:val="26"/>
              </w:rPr>
            </w:pPr>
            <w:r w:rsidRPr="002F7A43">
              <w:rPr>
                <w:rFonts w:cs="Calibri"/>
                <w:sz w:val="26"/>
                <w:szCs w:val="26"/>
                <w:lang w:val="en-US"/>
              </w:rPr>
              <w:t xml:space="preserve">  </w:t>
            </w:r>
            <w:r>
              <w:rPr>
                <w:rFonts w:cs="Calibri"/>
                <w:sz w:val="26"/>
                <w:szCs w:val="26"/>
              </w:rPr>
              <w:t>Согласовано</w:t>
            </w:r>
          </w:p>
          <w:p w14:paraId="5CA1F02E" w14:textId="77777777" w:rsidR="008E333A" w:rsidRDefault="008E333A" w:rsidP="007A18AC">
            <w:pPr>
              <w:autoSpaceDE w:val="0"/>
              <w:autoSpaceDN w:val="0"/>
              <w:adjustRightInd w:val="0"/>
              <w:spacing w:before="240" w:after="120"/>
              <w:rPr>
                <w:rFonts w:cs="Calibri"/>
                <w:sz w:val="26"/>
                <w:szCs w:val="26"/>
              </w:rPr>
            </w:pPr>
            <w:r w:rsidRPr="00621934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на заседании   педагогического совета</w:t>
            </w:r>
          </w:p>
          <w:p w14:paraId="4B880DA5" w14:textId="77777777" w:rsidR="008E333A" w:rsidRPr="00621934" w:rsidRDefault="008E333A" w:rsidP="007A18AC">
            <w:pPr>
              <w:autoSpaceDE w:val="0"/>
              <w:autoSpaceDN w:val="0"/>
              <w:adjustRightInd w:val="0"/>
              <w:spacing w:before="240" w:after="120"/>
              <w:rPr>
                <w:rFonts w:cs="Calibri"/>
              </w:rPr>
            </w:pPr>
            <w:r>
              <w:rPr>
                <w:rFonts w:cs="Calibri"/>
                <w:sz w:val="26"/>
                <w:szCs w:val="26"/>
              </w:rPr>
              <w:t xml:space="preserve">протокол </w:t>
            </w:r>
            <w:r>
              <w:rPr>
                <w:rFonts w:cs="Calibri"/>
                <w:sz w:val="26"/>
                <w:szCs w:val="26"/>
                <w:u w:val="single"/>
              </w:rPr>
              <w:t>№1</w:t>
            </w:r>
            <w:r>
              <w:rPr>
                <w:rFonts w:cs="Calibri"/>
                <w:sz w:val="26"/>
                <w:szCs w:val="26"/>
              </w:rPr>
              <w:t xml:space="preserve">от </w:t>
            </w:r>
            <w:r>
              <w:rPr>
                <w:rFonts w:cs="Calibri"/>
                <w:sz w:val="26"/>
                <w:szCs w:val="26"/>
                <w:u w:val="single"/>
              </w:rPr>
              <w:t>31.08.2020 г.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80533A" w14:textId="77777777" w:rsidR="008E333A" w:rsidRDefault="008E333A" w:rsidP="007A18AC">
            <w:pPr>
              <w:autoSpaceDE w:val="0"/>
              <w:autoSpaceDN w:val="0"/>
              <w:adjustRightInd w:val="0"/>
              <w:spacing w:before="240" w:after="1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Утверждаю</w:t>
            </w:r>
          </w:p>
          <w:p w14:paraId="7F059B34" w14:textId="77777777" w:rsidR="008E333A" w:rsidRDefault="008E333A" w:rsidP="007A18AC">
            <w:pPr>
              <w:autoSpaceDE w:val="0"/>
              <w:autoSpaceDN w:val="0"/>
              <w:adjustRightInd w:val="0"/>
              <w:spacing w:before="240" w:after="1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9B6D2CC" wp14:editId="25C1D47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384175</wp:posOffset>
                  </wp:positionV>
                  <wp:extent cx="1323975" cy="1276350"/>
                  <wp:effectExtent l="19050" t="0" r="9525" b="0"/>
                  <wp:wrapThrough wrapText="bothSides">
                    <wp:wrapPolygon edited="0">
                      <wp:start x="-311" y="0"/>
                      <wp:lineTo x="-311" y="21278"/>
                      <wp:lineTo x="21755" y="21278"/>
                      <wp:lineTo x="21755" y="0"/>
                      <wp:lineTo x="-311" y="0"/>
                    </wp:wrapPolygon>
                  </wp:wrapThrough>
                  <wp:docPr id="1" name="Рисунок 1" descr="F:\Штамп школы\Электронна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Штамп школы\Электронна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sz w:val="26"/>
                <w:szCs w:val="26"/>
              </w:rPr>
              <w:t>директор МБОУ СОШ с. Тимирязево</w:t>
            </w:r>
          </w:p>
          <w:p w14:paraId="15201081" w14:textId="77777777" w:rsidR="008E333A" w:rsidRDefault="008E333A" w:rsidP="007A18AC">
            <w:pPr>
              <w:autoSpaceDE w:val="0"/>
              <w:autoSpaceDN w:val="0"/>
              <w:adjustRightInd w:val="0"/>
              <w:spacing w:before="240" w:after="1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                                                   А. В. Буданов</w:t>
            </w:r>
          </w:p>
          <w:p w14:paraId="0A25ED06" w14:textId="77777777" w:rsidR="008E333A" w:rsidRPr="00621934" w:rsidRDefault="008E333A" w:rsidP="007A18AC">
            <w:pPr>
              <w:autoSpaceDE w:val="0"/>
              <w:autoSpaceDN w:val="0"/>
              <w:adjustRightInd w:val="0"/>
              <w:spacing w:before="240" w:after="120"/>
              <w:rPr>
                <w:rFonts w:cs="Calibri"/>
              </w:rPr>
            </w:pPr>
            <w:r w:rsidRPr="00621934">
              <w:rPr>
                <w:rFonts w:cs="Calibri"/>
                <w:sz w:val="26"/>
                <w:szCs w:val="26"/>
              </w:rPr>
              <w:t xml:space="preserve">    </w:t>
            </w:r>
            <w:r>
              <w:rPr>
                <w:rFonts w:cs="Calibri"/>
                <w:sz w:val="26"/>
                <w:szCs w:val="26"/>
              </w:rPr>
              <w:t>приказ № 98-п от 31.08.2020 г.</w:t>
            </w:r>
          </w:p>
        </w:tc>
      </w:tr>
    </w:tbl>
    <w:p w14:paraId="3E16CE02" w14:textId="77777777" w:rsidR="008E333A" w:rsidRPr="00621934" w:rsidRDefault="008E333A" w:rsidP="008E333A">
      <w:pPr>
        <w:autoSpaceDE w:val="0"/>
        <w:autoSpaceDN w:val="0"/>
        <w:adjustRightInd w:val="0"/>
        <w:rPr>
          <w:rFonts w:cs="Calibri"/>
        </w:rPr>
      </w:pPr>
    </w:p>
    <w:p w14:paraId="0BE9E557" w14:textId="77777777" w:rsidR="008E333A" w:rsidRPr="00621934" w:rsidRDefault="008E333A" w:rsidP="008E333A">
      <w:pPr>
        <w:autoSpaceDE w:val="0"/>
        <w:autoSpaceDN w:val="0"/>
        <w:adjustRightInd w:val="0"/>
        <w:rPr>
          <w:rFonts w:cs="Calibri"/>
        </w:rPr>
      </w:pPr>
    </w:p>
    <w:p w14:paraId="27100071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Программа курса </w:t>
      </w:r>
    </w:p>
    <w:p w14:paraId="2BEDAD9E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внеурочной деятельности</w:t>
      </w:r>
    </w:p>
    <w:p w14:paraId="582A5393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  <w:proofErr w:type="spellStart"/>
      <w:r>
        <w:rPr>
          <w:rFonts w:ascii="Times New Roman CYR" w:hAnsi="Times New Roman CYR" w:cs="Times New Roman CYR"/>
          <w:sz w:val="36"/>
          <w:szCs w:val="36"/>
        </w:rPr>
        <w:t>общеинтеллектуального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  направления</w:t>
      </w:r>
    </w:p>
    <w:p w14:paraId="6AD50BB0" w14:textId="77777777" w:rsidR="008E333A" w:rsidRPr="00621934" w:rsidRDefault="008E333A" w:rsidP="008E333A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621934">
        <w:rPr>
          <w:sz w:val="36"/>
          <w:szCs w:val="36"/>
        </w:rPr>
        <w:t>«</w:t>
      </w:r>
      <w:r>
        <w:rPr>
          <w:rFonts w:ascii="Times New Roman CYR" w:hAnsi="Times New Roman CYR" w:cs="Times New Roman CYR"/>
          <w:sz w:val="36"/>
          <w:szCs w:val="36"/>
        </w:rPr>
        <w:t>Веселая грамматика</w:t>
      </w:r>
      <w:r w:rsidRPr="00621934">
        <w:rPr>
          <w:sz w:val="36"/>
          <w:szCs w:val="36"/>
        </w:rPr>
        <w:t>»</w:t>
      </w:r>
    </w:p>
    <w:p w14:paraId="0A2E3E40" w14:textId="77777777" w:rsidR="008E333A" w:rsidRPr="002F7A43" w:rsidRDefault="008E333A" w:rsidP="008E33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для начальных классов общеобразовательных школ</w:t>
      </w:r>
    </w:p>
    <w:p w14:paraId="2B16D287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cs="Calibri"/>
        </w:rPr>
      </w:pPr>
    </w:p>
    <w:p w14:paraId="25973E24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cs="Calibri"/>
        </w:rPr>
      </w:pPr>
    </w:p>
    <w:p w14:paraId="3637AE4A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cs="Calibri"/>
        </w:rPr>
      </w:pPr>
    </w:p>
    <w:p w14:paraId="1126241A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cs="Calibri"/>
        </w:rPr>
      </w:pPr>
    </w:p>
    <w:p w14:paraId="7F43BD67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cs="Calibri"/>
        </w:rPr>
      </w:pPr>
    </w:p>
    <w:p w14:paraId="64C60EF4" w14:textId="77777777" w:rsidR="008E333A" w:rsidRPr="00621934" w:rsidRDefault="008E333A" w:rsidP="008E333A">
      <w:pPr>
        <w:autoSpaceDE w:val="0"/>
        <w:autoSpaceDN w:val="0"/>
        <w:adjustRightInd w:val="0"/>
        <w:jc w:val="center"/>
        <w:rPr>
          <w:rFonts w:cs="Calibri"/>
        </w:rPr>
      </w:pPr>
    </w:p>
    <w:p w14:paraId="1D388E45" w14:textId="77777777" w:rsidR="008E333A" w:rsidRPr="002F7A43" w:rsidRDefault="008E333A" w:rsidP="008E333A">
      <w:pPr>
        <w:autoSpaceDE w:val="0"/>
        <w:autoSpaceDN w:val="0"/>
        <w:adjustRightInd w:val="0"/>
        <w:jc w:val="center"/>
        <w:rPr>
          <w:rFonts w:cs="Calibri"/>
        </w:rPr>
      </w:pPr>
    </w:p>
    <w:p w14:paraId="1DB6A890" w14:textId="77777777" w:rsidR="008E333A" w:rsidRPr="002F7A43" w:rsidRDefault="008E333A" w:rsidP="008E33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2F7A43">
        <w:rPr>
          <w:rFonts w:ascii="Times New Roman CYR" w:hAnsi="Times New Roman CYR" w:cs="Times New Roman CYR"/>
          <w:szCs w:val="28"/>
        </w:rPr>
        <w:t>Составитель:</w:t>
      </w:r>
    </w:p>
    <w:p w14:paraId="036D5856" w14:textId="77777777" w:rsidR="008E333A" w:rsidRPr="002F7A43" w:rsidRDefault="008E333A" w:rsidP="008E33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2F7A43">
        <w:rPr>
          <w:rFonts w:ascii="Times New Roman CYR" w:hAnsi="Times New Roman CYR" w:cs="Times New Roman CYR"/>
          <w:szCs w:val="28"/>
        </w:rPr>
        <w:t>учитель начальных классов</w:t>
      </w:r>
      <w:r w:rsidRPr="002F7A43">
        <w:rPr>
          <w:szCs w:val="28"/>
        </w:rPr>
        <w:t xml:space="preserve">                                          </w:t>
      </w:r>
    </w:p>
    <w:p w14:paraId="14E27B51" w14:textId="77777777" w:rsidR="008E333A" w:rsidRPr="002F7A43" w:rsidRDefault="008E333A" w:rsidP="008E33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2F7A43">
        <w:rPr>
          <w:szCs w:val="28"/>
        </w:rPr>
        <w:t xml:space="preserve">                                                           </w:t>
      </w:r>
      <w:r w:rsidRPr="002F7A43">
        <w:rPr>
          <w:rFonts w:ascii="Times New Roman CYR" w:hAnsi="Times New Roman CYR" w:cs="Times New Roman CYR"/>
          <w:szCs w:val="28"/>
        </w:rPr>
        <w:t>Буданова З.В.</w:t>
      </w:r>
    </w:p>
    <w:p w14:paraId="4FA17C03" w14:textId="77777777" w:rsidR="008E333A" w:rsidRDefault="008E333A" w:rsidP="008E333A">
      <w:pPr>
        <w:autoSpaceDE w:val="0"/>
        <w:autoSpaceDN w:val="0"/>
        <w:adjustRightInd w:val="0"/>
        <w:jc w:val="right"/>
        <w:rPr>
          <w:rFonts w:cs="Calibri"/>
        </w:rPr>
      </w:pPr>
    </w:p>
    <w:p w14:paraId="011F51AA" w14:textId="77777777" w:rsidR="008E333A" w:rsidRDefault="008E333A" w:rsidP="008E333A">
      <w:pPr>
        <w:autoSpaceDE w:val="0"/>
        <w:autoSpaceDN w:val="0"/>
        <w:adjustRightInd w:val="0"/>
        <w:jc w:val="right"/>
        <w:rPr>
          <w:rFonts w:cs="Calibri"/>
        </w:rPr>
      </w:pPr>
    </w:p>
    <w:p w14:paraId="298CA0AE" w14:textId="77777777" w:rsidR="008E333A" w:rsidRDefault="008E333A" w:rsidP="008E333A">
      <w:pPr>
        <w:autoSpaceDE w:val="0"/>
        <w:autoSpaceDN w:val="0"/>
        <w:adjustRightInd w:val="0"/>
        <w:jc w:val="right"/>
        <w:rPr>
          <w:rFonts w:cs="Calibri"/>
        </w:rPr>
      </w:pPr>
    </w:p>
    <w:p w14:paraId="12FCF65A" w14:textId="77777777" w:rsidR="008E333A" w:rsidRDefault="008E333A" w:rsidP="008E333A">
      <w:pPr>
        <w:autoSpaceDE w:val="0"/>
        <w:autoSpaceDN w:val="0"/>
        <w:adjustRightInd w:val="0"/>
        <w:jc w:val="right"/>
        <w:rPr>
          <w:rFonts w:cs="Calibri"/>
        </w:rPr>
      </w:pPr>
    </w:p>
    <w:p w14:paraId="0D839016" w14:textId="77777777" w:rsidR="008E333A" w:rsidRDefault="008E333A" w:rsidP="008E333A">
      <w:pPr>
        <w:autoSpaceDE w:val="0"/>
        <w:autoSpaceDN w:val="0"/>
        <w:adjustRightInd w:val="0"/>
        <w:jc w:val="right"/>
        <w:rPr>
          <w:rFonts w:cs="Calibri"/>
        </w:rPr>
      </w:pPr>
    </w:p>
    <w:p w14:paraId="0B3B4C5D" w14:textId="77777777" w:rsidR="008E333A" w:rsidRDefault="008E333A" w:rsidP="008E333A">
      <w:pPr>
        <w:autoSpaceDE w:val="0"/>
        <w:autoSpaceDN w:val="0"/>
        <w:adjustRightInd w:val="0"/>
        <w:jc w:val="right"/>
        <w:rPr>
          <w:rFonts w:cs="Calibri"/>
        </w:rPr>
      </w:pPr>
    </w:p>
    <w:p w14:paraId="7CED35A1" w14:textId="77777777" w:rsidR="008E333A" w:rsidRDefault="008E333A" w:rsidP="008E333A">
      <w:pPr>
        <w:autoSpaceDE w:val="0"/>
        <w:autoSpaceDN w:val="0"/>
        <w:adjustRightInd w:val="0"/>
        <w:jc w:val="right"/>
        <w:rPr>
          <w:rFonts w:cs="Calibri"/>
        </w:rPr>
      </w:pPr>
    </w:p>
    <w:p w14:paraId="332F5FA2" w14:textId="77777777" w:rsidR="008E333A" w:rsidRDefault="008E333A" w:rsidP="008E333A">
      <w:pPr>
        <w:autoSpaceDE w:val="0"/>
        <w:autoSpaceDN w:val="0"/>
        <w:adjustRightInd w:val="0"/>
        <w:jc w:val="right"/>
        <w:rPr>
          <w:rFonts w:cs="Calibri"/>
        </w:rPr>
      </w:pPr>
    </w:p>
    <w:p w14:paraId="3B748891" w14:textId="77777777" w:rsidR="008E333A" w:rsidRDefault="008E333A" w:rsidP="008E333A">
      <w:pPr>
        <w:autoSpaceDE w:val="0"/>
        <w:autoSpaceDN w:val="0"/>
        <w:adjustRightInd w:val="0"/>
        <w:jc w:val="right"/>
        <w:rPr>
          <w:rFonts w:cs="Calibri"/>
        </w:rPr>
      </w:pPr>
    </w:p>
    <w:p w14:paraId="00A7FDCB" w14:textId="77777777" w:rsidR="008E333A" w:rsidRPr="002F7A43" w:rsidRDefault="008E333A" w:rsidP="008E333A">
      <w:pPr>
        <w:autoSpaceDE w:val="0"/>
        <w:autoSpaceDN w:val="0"/>
        <w:adjustRightInd w:val="0"/>
        <w:jc w:val="right"/>
        <w:rPr>
          <w:rFonts w:cs="Calibri"/>
        </w:rPr>
      </w:pPr>
    </w:p>
    <w:p w14:paraId="47C0036D" w14:textId="77777777" w:rsidR="008E333A" w:rsidRDefault="008E333A" w:rsidP="008E33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2F7A43">
        <w:rPr>
          <w:sz w:val="32"/>
          <w:szCs w:val="32"/>
        </w:rPr>
        <w:t xml:space="preserve">2020 </w:t>
      </w:r>
      <w:r>
        <w:rPr>
          <w:sz w:val="32"/>
          <w:szCs w:val="32"/>
        </w:rPr>
        <w:t xml:space="preserve">-  2021 </w:t>
      </w:r>
      <w:proofErr w:type="spellStart"/>
      <w:r>
        <w:rPr>
          <w:sz w:val="32"/>
          <w:szCs w:val="32"/>
        </w:rPr>
        <w:t>уч.</w:t>
      </w:r>
      <w:r>
        <w:rPr>
          <w:rFonts w:ascii="Times New Roman CYR" w:hAnsi="Times New Roman CYR" w:cs="Times New Roman CYR"/>
          <w:sz w:val="32"/>
          <w:szCs w:val="32"/>
        </w:rPr>
        <w:t>г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.</w:t>
      </w:r>
    </w:p>
    <w:p w14:paraId="2C504CA9" w14:textId="77777777" w:rsidR="008E333A" w:rsidRPr="008E333A" w:rsidRDefault="008E333A" w:rsidP="008E33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14:paraId="1F99A917" w14:textId="77777777" w:rsidR="008E333A" w:rsidRDefault="008E333A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4F8ABF3" w14:textId="77777777" w:rsidR="003D5784" w:rsidRPr="008E333A" w:rsidRDefault="008E333A" w:rsidP="008E333A">
      <w:pPr>
        <w:spacing w:before="100" w:beforeAutospacing="1" w:after="100" w:afterAutospacing="1"/>
        <w:jc w:val="center"/>
        <w:rPr>
          <w:rFonts w:eastAsia="Times New Roman" w:cs="Times New Roman"/>
          <w:sz w:val="32"/>
          <w:szCs w:val="24"/>
          <w:lang w:eastAsia="ru-RU"/>
        </w:rPr>
      </w:pPr>
      <w:r w:rsidRPr="008E333A">
        <w:rPr>
          <w:rFonts w:eastAsia="Times New Roman" w:cs="Times New Roman"/>
          <w:sz w:val="32"/>
          <w:szCs w:val="24"/>
          <w:lang w:eastAsia="ru-RU"/>
        </w:rPr>
        <w:t>Пояснительная записка</w:t>
      </w:r>
    </w:p>
    <w:p w14:paraId="32E965E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фа</w:t>
      </w:r>
      <w:r w:rsidR="00882DF0">
        <w:rPr>
          <w:rFonts w:eastAsia="Times New Roman" w:cs="Times New Roman"/>
          <w:sz w:val="24"/>
          <w:szCs w:val="24"/>
          <w:lang w:eastAsia="ru-RU"/>
        </w:rPr>
        <w:t>культативный курс “Веселая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грамматика” В.В.Волиной,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14:paraId="3EF6A2C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</w:t>
      </w:r>
      <w:r w:rsidR="00B87200">
        <w:rPr>
          <w:rFonts w:eastAsia="Times New Roman" w:cs="Times New Roman"/>
          <w:sz w:val="24"/>
          <w:szCs w:val="24"/>
          <w:lang w:eastAsia="ru-RU"/>
        </w:rPr>
        <w:t>й роли занятий по “Веселой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грамматике”.</w:t>
      </w:r>
    </w:p>
    <w:p w14:paraId="16CFD36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14:paraId="3DED32B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грамматике” должно пробуждать у учащихся стремление расширять свои знания по русскому языку, совершенствовать свою речь.</w:t>
      </w:r>
    </w:p>
    <w:p w14:paraId="4FBE6CD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внимание на за</w:t>
      </w:r>
      <w:r w:rsidR="00B87200">
        <w:rPr>
          <w:rFonts w:eastAsia="Times New Roman" w:cs="Times New Roman"/>
          <w:sz w:val="24"/>
          <w:szCs w:val="24"/>
          <w:lang w:eastAsia="ru-RU"/>
        </w:rPr>
        <w:t xml:space="preserve">нятиях “Веселой </w:t>
      </w:r>
      <w:r w:rsidRPr="003D5784">
        <w:rPr>
          <w:rFonts w:eastAsia="Times New Roman" w:cs="Times New Roman"/>
          <w:sz w:val="24"/>
          <w:szCs w:val="24"/>
          <w:lang w:eastAsia="ru-RU"/>
        </w:rPr>
        <w:t>грамматики”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14:paraId="57626B5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занятиях.</w:t>
      </w:r>
      <w:r w:rsidR="00B87200">
        <w:rPr>
          <w:rFonts w:eastAsia="Times New Roman" w:cs="Times New Roman"/>
          <w:sz w:val="24"/>
          <w:szCs w:val="24"/>
          <w:lang w:eastAsia="ru-RU"/>
        </w:rPr>
        <w:t xml:space="preserve"> Кроме того, курс “Веселая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грамматика” позволяет работать не только над фонемами, частями речи, но и развитием правильной речи.</w:t>
      </w:r>
    </w:p>
    <w:p w14:paraId="75BBDBE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Содержание и методы обу</w:t>
      </w:r>
      <w:r w:rsidR="00B87200">
        <w:rPr>
          <w:rFonts w:eastAsia="Times New Roman" w:cs="Times New Roman"/>
          <w:sz w:val="24"/>
          <w:szCs w:val="24"/>
          <w:lang w:eastAsia="ru-RU"/>
        </w:rPr>
        <w:t>чения “Веселой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грамматики”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14:paraId="42EF8F0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</w:t>
      </w:r>
      <w:r w:rsidRPr="003D5784">
        <w:rPr>
          <w:rFonts w:eastAsia="Times New Roman" w:cs="Times New Roman"/>
          <w:sz w:val="24"/>
          <w:szCs w:val="24"/>
          <w:lang w:eastAsia="ru-RU"/>
        </w:rPr>
        <w:lastRenderedPageBreak/>
        <w:t>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14:paraId="7B4EA0E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Необходимость разработанного нами факультативного курса заключается в желании детей узнать нечто новое о русском языке. </w:t>
      </w:r>
    </w:p>
    <w:p w14:paraId="127EF7C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II. Цель и задачи курса.</w:t>
      </w:r>
    </w:p>
    <w:p w14:paraId="2BF4B34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Цель курса: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14:paraId="658DD1A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Задачи курса:</w:t>
      </w:r>
    </w:p>
    <w:p w14:paraId="0CAFE17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Обучающие:</w:t>
      </w:r>
    </w:p>
    <w:p w14:paraId="526A1D46" w14:textId="77777777" w:rsidR="003D5784" w:rsidRPr="003D5784" w:rsidRDefault="003D5784" w:rsidP="003D578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развитие интереса к русскому языку как к учебному предмету;</w:t>
      </w:r>
    </w:p>
    <w:p w14:paraId="4BF1EE5B" w14:textId="77777777" w:rsidR="003D5784" w:rsidRPr="003D5784" w:rsidRDefault="003D5784" w:rsidP="003D578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приобретение знаний, умений, навыков по грамматике русского языка;</w:t>
      </w:r>
    </w:p>
    <w:p w14:paraId="1B51F06D" w14:textId="77777777" w:rsidR="003D5784" w:rsidRPr="003D5784" w:rsidRDefault="003D5784" w:rsidP="003D578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пробуждение потребности у учащихся к самостоятельной работе над познанием родного языка;</w:t>
      </w:r>
    </w:p>
    <w:p w14:paraId="3181577F" w14:textId="77777777" w:rsidR="003D5784" w:rsidRPr="003D5784" w:rsidRDefault="003D5784" w:rsidP="003D578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развитие мотивации к изучению русского языка;</w:t>
      </w:r>
    </w:p>
    <w:p w14:paraId="4A066B11" w14:textId="77777777" w:rsidR="003D5784" w:rsidRPr="003D5784" w:rsidRDefault="003D5784" w:rsidP="003D578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развитие творчества и обогащение словарного запаса;</w:t>
      </w:r>
    </w:p>
    <w:p w14:paraId="73465366" w14:textId="77777777" w:rsidR="003D5784" w:rsidRPr="003D5784" w:rsidRDefault="003D5784" w:rsidP="003D578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совершенствование общего языкового развития учащихся;</w:t>
      </w:r>
    </w:p>
    <w:p w14:paraId="6BFA634B" w14:textId="77777777" w:rsidR="003D5784" w:rsidRPr="003D5784" w:rsidRDefault="003D5784" w:rsidP="003D578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углубление и расширение знаний и представлений о литературном языке.</w:t>
      </w:r>
    </w:p>
    <w:p w14:paraId="7FC01C2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Воспитывающие: </w:t>
      </w:r>
    </w:p>
    <w:p w14:paraId="08059B6E" w14:textId="77777777" w:rsidR="003D5784" w:rsidRPr="003D5784" w:rsidRDefault="003D5784" w:rsidP="003D578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воспитание культуры обращения с книгой;</w:t>
      </w:r>
    </w:p>
    <w:p w14:paraId="5A287D89" w14:textId="77777777" w:rsidR="003D5784" w:rsidRPr="003D5784" w:rsidRDefault="003D5784" w:rsidP="003D578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формирование и развитие у учащихся разносторонних интересов, культуры мышления.</w:t>
      </w:r>
    </w:p>
    <w:p w14:paraId="5E64E1E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Развивающие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14:paraId="5F3B8C1F" w14:textId="77777777" w:rsidR="003D5784" w:rsidRPr="003D5784" w:rsidRDefault="003D5784" w:rsidP="003D578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развивать смекалку и сообразительность;</w:t>
      </w:r>
    </w:p>
    <w:p w14:paraId="0A7B715C" w14:textId="77777777" w:rsidR="003D5784" w:rsidRPr="003D5784" w:rsidRDefault="003D5784" w:rsidP="003D578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приобщение школьников к самостоятельной исследовательской работе;</w:t>
      </w:r>
    </w:p>
    <w:p w14:paraId="3CB87FB5" w14:textId="77777777" w:rsidR="003D5784" w:rsidRPr="003D5784" w:rsidRDefault="003D5784" w:rsidP="003D578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развивать умение пользоваться разнообразными словарями;</w:t>
      </w:r>
    </w:p>
    <w:p w14:paraId="0D081FD1" w14:textId="77777777" w:rsidR="003D5784" w:rsidRPr="003D5784" w:rsidRDefault="003D5784" w:rsidP="003D578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учить организации личной и коллективной деятельности в работе с книгой.</w:t>
      </w:r>
    </w:p>
    <w:p w14:paraId="0BB95F5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III. Особ</w:t>
      </w:r>
      <w:r w:rsidR="00B87200">
        <w:rPr>
          <w:rFonts w:eastAsia="Times New Roman" w:cs="Times New Roman"/>
          <w:b/>
          <w:bCs/>
          <w:sz w:val="24"/>
          <w:szCs w:val="24"/>
          <w:lang w:eastAsia="ru-RU"/>
        </w:rPr>
        <w:t>енности программы «Веселая</w:t>
      </w: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грамматика»</w:t>
      </w:r>
    </w:p>
    <w:p w14:paraId="618B018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1 </w:t>
      </w:r>
      <w:proofErr w:type="spellStart"/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кл</w:t>
      </w:r>
      <w:proofErr w:type="spellEnd"/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. «Путешествия по Стране Слов»</w:t>
      </w:r>
    </w:p>
    <w:p w14:paraId="2CC6034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2кл. «Секреты орфографии»</w:t>
      </w:r>
    </w:p>
    <w:p w14:paraId="4378FBA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3кл. «Занимательное словообразование»</w:t>
      </w:r>
    </w:p>
    <w:p w14:paraId="135B4AB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4кл. «Занимательная лингвистика»</w:t>
      </w:r>
    </w:p>
    <w:p w14:paraId="304D99B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Организация деятельности младших школьников на занятиях основывается на следующих </w:t>
      </w: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принципах</w:t>
      </w:r>
      <w:r w:rsidRPr="003D5784">
        <w:rPr>
          <w:rFonts w:eastAsia="Times New Roman" w:cs="Times New Roman"/>
          <w:sz w:val="24"/>
          <w:szCs w:val="24"/>
          <w:lang w:eastAsia="ru-RU"/>
        </w:rPr>
        <w:t>:</w:t>
      </w:r>
    </w:p>
    <w:p w14:paraId="2C0F7992" w14:textId="77777777" w:rsidR="003D5784" w:rsidRPr="003D5784" w:rsidRDefault="003D5784" w:rsidP="003D578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занимательность;</w:t>
      </w:r>
    </w:p>
    <w:p w14:paraId="68B79953" w14:textId="77777777" w:rsidR="003D5784" w:rsidRPr="003D5784" w:rsidRDefault="003D5784" w:rsidP="003D578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научность;</w:t>
      </w:r>
    </w:p>
    <w:p w14:paraId="6681E356" w14:textId="77777777" w:rsidR="003D5784" w:rsidRPr="003D5784" w:rsidRDefault="003D5784" w:rsidP="003D578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сознательность и активность;</w:t>
      </w:r>
    </w:p>
    <w:p w14:paraId="1FFB4072" w14:textId="77777777" w:rsidR="003D5784" w:rsidRPr="003D5784" w:rsidRDefault="003D5784" w:rsidP="003D578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наглядность;</w:t>
      </w:r>
    </w:p>
    <w:p w14:paraId="04E425F7" w14:textId="77777777" w:rsidR="003D5784" w:rsidRPr="003D5784" w:rsidRDefault="003D5784" w:rsidP="003D578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доступность;</w:t>
      </w:r>
    </w:p>
    <w:p w14:paraId="3F913252" w14:textId="77777777" w:rsidR="003D5784" w:rsidRPr="003D5784" w:rsidRDefault="003D5784" w:rsidP="003D578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связь теории с практикой;</w:t>
      </w:r>
    </w:p>
    <w:p w14:paraId="40445978" w14:textId="77777777" w:rsidR="003D5784" w:rsidRPr="003D5784" w:rsidRDefault="003D5784" w:rsidP="003D578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индивидуальный подход к учащимся.</w:t>
      </w:r>
    </w:p>
    <w:p w14:paraId="192916B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14:paraId="5859B80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IV. Формы проведения занятий</w:t>
      </w:r>
    </w:p>
    <w:p w14:paraId="04F507C9" w14:textId="77777777" w:rsidR="003D5784" w:rsidRPr="003D5784" w:rsidRDefault="003D5784" w:rsidP="003D5784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лекции;</w:t>
      </w:r>
    </w:p>
    <w:p w14:paraId="47386271" w14:textId="77777777" w:rsidR="003D5784" w:rsidRPr="003D5784" w:rsidRDefault="003D5784" w:rsidP="003D5784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14:paraId="59255A46" w14:textId="77777777" w:rsidR="003D5784" w:rsidRPr="003D5784" w:rsidRDefault="003D5784" w:rsidP="003D5784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анализ и просмотр текстов;</w:t>
      </w:r>
    </w:p>
    <w:p w14:paraId="09050560" w14:textId="77777777" w:rsidR="003D5784" w:rsidRPr="003D5784" w:rsidRDefault="003D5784" w:rsidP="003D5784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14:paraId="20ABF47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14:paraId="7FCE42B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В каждом занятии прослеживаются три части:</w:t>
      </w:r>
    </w:p>
    <w:p w14:paraId="26E30768" w14:textId="77777777" w:rsidR="003D5784" w:rsidRPr="003D5784" w:rsidRDefault="003D5784" w:rsidP="003D578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игровая;</w:t>
      </w:r>
    </w:p>
    <w:p w14:paraId="6E9FE3D7" w14:textId="77777777" w:rsidR="003D5784" w:rsidRPr="003D5784" w:rsidRDefault="003D5784" w:rsidP="003D578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теоретическая;</w:t>
      </w:r>
    </w:p>
    <w:p w14:paraId="06F49EC1" w14:textId="77777777" w:rsidR="003D5784" w:rsidRPr="003D5784" w:rsidRDefault="003D5784" w:rsidP="003D578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практическая.</w:t>
      </w:r>
    </w:p>
    <w:p w14:paraId="717AF81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V. Основные методы и технологии</w:t>
      </w:r>
    </w:p>
    <w:p w14:paraId="158CDACF" w14:textId="77777777" w:rsidR="003D5784" w:rsidRPr="003D5784" w:rsidRDefault="003D5784" w:rsidP="003D5784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технология разноуровневого обучения;</w:t>
      </w:r>
    </w:p>
    <w:p w14:paraId="57B2F743" w14:textId="77777777" w:rsidR="003D5784" w:rsidRPr="003D5784" w:rsidRDefault="003D5784" w:rsidP="003D5784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развивающее обучение;</w:t>
      </w:r>
    </w:p>
    <w:p w14:paraId="07C4AACC" w14:textId="77777777" w:rsidR="003D5784" w:rsidRPr="003D5784" w:rsidRDefault="003D5784" w:rsidP="003D5784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технология обучения в сотрудничестве;</w:t>
      </w:r>
    </w:p>
    <w:p w14:paraId="1ED90557" w14:textId="77777777" w:rsidR="003D5784" w:rsidRPr="003D5784" w:rsidRDefault="003D5784" w:rsidP="003D5784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коммуникативная технология.</w:t>
      </w:r>
    </w:p>
    <w:p w14:paraId="06AE9B0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14:paraId="737ED6E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VI. Описание места курса в учебном плане</w:t>
      </w:r>
    </w:p>
    <w:p w14:paraId="64082B7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Программа рассчитана на 4 года. Занятия проводятся 1 раз в неделю по 35 минут (в 1 классе), по 45 минут в 2-4 классах. Курс изучения программы рассчитан на учащихся 1–4-х классов.</w:t>
      </w:r>
    </w:p>
    <w:p w14:paraId="28779D3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VI. Планируемые результаты.</w:t>
      </w:r>
    </w:p>
    <w:p w14:paraId="0FD80B6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1-й класс</w:t>
      </w:r>
    </w:p>
    <w:p w14:paraId="6E3AF50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14:paraId="66D7736C" w14:textId="77777777" w:rsidR="003D5784" w:rsidRPr="003D5784" w:rsidRDefault="003D5784" w:rsidP="003D5784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осознавать роль языка и речи в жизни людей; </w:t>
      </w:r>
    </w:p>
    <w:p w14:paraId="7273DA90" w14:textId="77777777" w:rsidR="003D5784" w:rsidRPr="003D5784" w:rsidRDefault="003D5784" w:rsidP="003D5784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эмоционально «проживать» текст, выражать свои эмоции; </w:t>
      </w:r>
    </w:p>
    <w:p w14:paraId="6194A878" w14:textId="77777777" w:rsidR="003D5784" w:rsidRPr="003D5784" w:rsidRDefault="003D5784" w:rsidP="003D5784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понимать эмоции других людей, сочувствовать, сопереживать; </w:t>
      </w:r>
    </w:p>
    <w:p w14:paraId="1F0FDBA3" w14:textId="77777777" w:rsidR="003D5784" w:rsidRPr="003D5784" w:rsidRDefault="003D5784" w:rsidP="003D5784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высказывать своё отношение к героям прочитанных произведений, к их поступкам. </w:t>
      </w:r>
    </w:p>
    <w:p w14:paraId="3E69C01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79FB6EA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14:paraId="3DD0C1E7" w14:textId="77777777" w:rsidR="003D5784" w:rsidRPr="003D5784" w:rsidRDefault="003D5784" w:rsidP="003D5784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определять и формулировать цель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деятельности с помощью учителя; </w:t>
      </w:r>
    </w:p>
    <w:p w14:paraId="0CAB8E77" w14:textId="77777777" w:rsidR="003D5784" w:rsidRPr="003D5784" w:rsidRDefault="003D5784" w:rsidP="003D5784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учиться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высказывать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материалом; </w:t>
      </w:r>
    </w:p>
    <w:p w14:paraId="2C853303" w14:textId="77777777" w:rsidR="003D5784" w:rsidRPr="003D5784" w:rsidRDefault="003D5784" w:rsidP="003D5784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учиться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работать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по предложенному учителем плану </w:t>
      </w:r>
    </w:p>
    <w:p w14:paraId="0D02D46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14:paraId="409A625B" w14:textId="77777777" w:rsidR="003D5784" w:rsidRPr="003D5784" w:rsidRDefault="003D5784" w:rsidP="003D5784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на вопросы в тексте, иллюстрациях; </w:t>
      </w:r>
    </w:p>
    <w:p w14:paraId="7DBC2415" w14:textId="77777777" w:rsidR="003D5784" w:rsidRPr="003D5784" w:rsidRDefault="003D5784" w:rsidP="003D5784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делать выводы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в результате совместной работы класса и учителя; </w:t>
      </w:r>
    </w:p>
    <w:p w14:paraId="35C1307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14:paraId="4F6D225E" w14:textId="77777777" w:rsidR="003D5784" w:rsidRPr="003D5784" w:rsidRDefault="003D5784" w:rsidP="003D5784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оформлять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14:paraId="28CC4186" w14:textId="77777777" w:rsidR="003D5784" w:rsidRPr="003D5784" w:rsidRDefault="003D5784" w:rsidP="003D5784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слушать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понимать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речь других; </w:t>
      </w:r>
    </w:p>
    <w:p w14:paraId="3EFA6F32" w14:textId="77777777" w:rsidR="003D5784" w:rsidRPr="003D5784" w:rsidRDefault="003D5784" w:rsidP="003D5784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учиться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; выполнять различные роли (лидера, исполнителя). </w:t>
      </w:r>
    </w:p>
    <w:p w14:paraId="2888AFE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2-й класс</w:t>
      </w:r>
    </w:p>
    <w:p w14:paraId="1ECFEEA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3D5784">
        <w:rPr>
          <w:rFonts w:eastAsia="Times New Roman" w:cs="Times New Roman"/>
          <w:sz w:val="24"/>
          <w:szCs w:val="24"/>
          <w:lang w:eastAsia="ru-RU"/>
        </w:rPr>
        <w:t>:</w:t>
      </w:r>
    </w:p>
    <w:p w14:paraId="2A02708E" w14:textId="77777777" w:rsidR="003D5784" w:rsidRPr="003D5784" w:rsidRDefault="003D5784" w:rsidP="003D5784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осознавать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роль языка и речи в жизни людей; </w:t>
      </w:r>
    </w:p>
    <w:p w14:paraId="3AA4B7CD" w14:textId="77777777" w:rsidR="003D5784" w:rsidRPr="003D5784" w:rsidRDefault="003D5784" w:rsidP="003D5784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эмоционально «проживать»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текст, выражать свои эмоции; </w:t>
      </w:r>
    </w:p>
    <w:p w14:paraId="5C2C007F" w14:textId="77777777" w:rsidR="003D5784" w:rsidRPr="003D5784" w:rsidRDefault="003D5784" w:rsidP="003D5784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понимать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эмоции других людей, сочувствовать, сопереживать; </w:t>
      </w:r>
    </w:p>
    <w:p w14:paraId="1F1BFDDA" w14:textId="77777777" w:rsidR="003D5784" w:rsidRPr="003D5784" w:rsidRDefault="003D5784" w:rsidP="003D5784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обращать внимание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14:paraId="0FE6556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12666B7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14:paraId="7E3680E9" w14:textId="77777777" w:rsidR="003D5784" w:rsidRPr="003D5784" w:rsidRDefault="003D5784" w:rsidP="003D5784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определять и формулировать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цель деятельности с помощью учителя; </w:t>
      </w:r>
    </w:p>
    <w:p w14:paraId="0BFC5712" w14:textId="77777777" w:rsidR="003D5784" w:rsidRPr="003D5784" w:rsidRDefault="003D5784" w:rsidP="003D5784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учиться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высказывать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материалом; </w:t>
      </w:r>
    </w:p>
    <w:p w14:paraId="6AA4FAB8" w14:textId="77777777" w:rsidR="003D5784" w:rsidRPr="003D5784" w:rsidRDefault="003D5784" w:rsidP="003D5784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учиться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работать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по предложенному учителем плану </w:t>
      </w:r>
    </w:p>
    <w:p w14:paraId="563352F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Познавательные УУД:</w:t>
      </w:r>
    </w:p>
    <w:p w14:paraId="0A038E34" w14:textId="77777777" w:rsidR="003D5784" w:rsidRPr="003D5784" w:rsidRDefault="003D5784" w:rsidP="003D5784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на вопросы в тексте, иллюстрациях; </w:t>
      </w:r>
    </w:p>
    <w:p w14:paraId="45730FA5" w14:textId="77777777" w:rsidR="003D5784" w:rsidRPr="003D5784" w:rsidRDefault="003D5784" w:rsidP="003D5784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делать выводы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в результате совместной работы класса и учителя; </w:t>
      </w:r>
    </w:p>
    <w:p w14:paraId="6A2C13F7" w14:textId="77777777" w:rsidR="003D5784" w:rsidRPr="003D5784" w:rsidRDefault="003D5784" w:rsidP="003D5784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информацию из одной формы в другую: подробно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пересказывать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небольшие тексты. </w:t>
      </w:r>
    </w:p>
    <w:p w14:paraId="3806E19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14:paraId="7B0854A9" w14:textId="77777777" w:rsidR="003D5784" w:rsidRPr="003D5784" w:rsidRDefault="003D5784" w:rsidP="003D5784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оформлять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14:paraId="09A4C132" w14:textId="77777777" w:rsidR="003D5784" w:rsidRPr="003D5784" w:rsidRDefault="003D5784" w:rsidP="003D5784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слушать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понимать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речь других; пользоваться приёмами слушания: фиксировать тему (заголовок), ключевые слова; </w:t>
      </w:r>
    </w:p>
    <w:p w14:paraId="109460ED" w14:textId="77777777" w:rsidR="003D5784" w:rsidRPr="003D5784" w:rsidRDefault="003D5784" w:rsidP="003D5784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выразительно читать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пересказывать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текст; </w:t>
      </w:r>
    </w:p>
    <w:p w14:paraId="27571BB2" w14:textId="77777777" w:rsidR="003D5784" w:rsidRPr="003D5784" w:rsidRDefault="003D5784" w:rsidP="003D5784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14:paraId="53CE4CF6" w14:textId="77777777" w:rsidR="003D5784" w:rsidRPr="003D5784" w:rsidRDefault="003D5784" w:rsidP="003D5784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учиться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; выполнять различные роли (лидера, исполнителя). </w:t>
      </w:r>
    </w:p>
    <w:p w14:paraId="2C6B564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3-4-й классы</w:t>
      </w:r>
    </w:p>
    <w:p w14:paraId="2CD9C4A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3958F801" w14:textId="77777777" w:rsidR="003D5784" w:rsidRPr="003D5784" w:rsidRDefault="003D5784" w:rsidP="003D5784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эмоциональность; умение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осознавать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определять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(называть) свои эмоции; </w:t>
      </w:r>
    </w:p>
    <w:p w14:paraId="252F1BF3" w14:textId="77777777" w:rsidR="003D5784" w:rsidRPr="003D5784" w:rsidRDefault="003D5784" w:rsidP="003D5784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эмпатия – умение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осознавать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определять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эмоции других людей;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сочувствовать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другим людям,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сопереживать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14:paraId="1B500E19" w14:textId="77777777" w:rsidR="003D5784" w:rsidRPr="003D5784" w:rsidRDefault="003D5784" w:rsidP="003D5784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чувство прекрасного – умение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чувствовать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красоту и выразительность речи,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стремиться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к совершенствованию собственной речи; </w:t>
      </w:r>
    </w:p>
    <w:p w14:paraId="6939A03C" w14:textId="77777777" w:rsidR="003D5784" w:rsidRPr="003D5784" w:rsidRDefault="003D5784" w:rsidP="003D5784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любовь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уважение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к Отечеству, его языку, культуре; </w:t>
      </w:r>
    </w:p>
    <w:p w14:paraId="62C4FEC1" w14:textId="77777777" w:rsidR="003D5784" w:rsidRPr="003D5784" w:rsidRDefault="003D5784" w:rsidP="003D5784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интерес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потребность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в чтении; </w:t>
      </w:r>
    </w:p>
    <w:p w14:paraId="3A6E0D9A" w14:textId="77777777" w:rsidR="003D5784" w:rsidRPr="003D5784" w:rsidRDefault="003D5784" w:rsidP="003D5784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интерес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общения; </w:t>
      </w:r>
    </w:p>
    <w:p w14:paraId="2B0C9E78" w14:textId="77777777" w:rsidR="003D5784" w:rsidRPr="003D5784" w:rsidRDefault="003D5784" w:rsidP="003D5784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интерес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к изучению языка; </w:t>
      </w:r>
    </w:p>
    <w:p w14:paraId="1E282D0D" w14:textId="77777777" w:rsidR="003D5784" w:rsidRPr="00BB20D0" w:rsidRDefault="003D5784" w:rsidP="00BB20D0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осознание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ответственности за произнесённое и написанное слово. </w:t>
      </w:r>
    </w:p>
    <w:p w14:paraId="0654FBD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054DBF0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14:paraId="12A5F5D7" w14:textId="77777777" w:rsidR="003D5784" w:rsidRPr="003D5784" w:rsidRDefault="003D5784" w:rsidP="003D578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самостоятельно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формулировать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тему и цели урока; </w:t>
      </w:r>
    </w:p>
    <w:p w14:paraId="03D4F67A" w14:textId="77777777" w:rsidR="003D5784" w:rsidRPr="003D5784" w:rsidRDefault="003D5784" w:rsidP="003D578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составлять план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решения учебной проблемы совместно с учителем; </w:t>
      </w:r>
    </w:p>
    <w:p w14:paraId="1C0050BB" w14:textId="77777777" w:rsidR="003D5784" w:rsidRPr="003D5784" w:rsidRDefault="003D5784" w:rsidP="003D578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работать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по плану, сверяя свои действия с целью,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корректировать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свою деятельность; </w:t>
      </w:r>
    </w:p>
    <w:p w14:paraId="5325E86E" w14:textId="77777777" w:rsidR="003D5784" w:rsidRPr="003D5784" w:rsidRDefault="003D5784" w:rsidP="003D578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определять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14:paraId="70529D4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14:paraId="2C68740D" w14:textId="77777777" w:rsidR="003D5784" w:rsidRPr="003D5784" w:rsidRDefault="003D5784" w:rsidP="003D5784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перерабатывать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информацию из одной формы в другую (составлять план, таблицу, схему); </w:t>
      </w:r>
    </w:p>
    <w:p w14:paraId="3E38E6AC" w14:textId="77777777" w:rsidR="003D5784" w:rsidRPr="003D5784" w:rsidRDefault="003D5784" w:rsidP="003D5784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пользоваться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словарями, справочниками; </w:t>
      </w:r>
    </w:p>
    <w:p w14:paraId="27F6270F" w14:textId="77777777" w:rsidR="003D5784" w:rsidRPr="003D5784" w:rsidRDefault="003D5784" w:rsidP="003D5784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осуществлять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анализ и синтез; </w:t>
      </w:r>
    </w:p>
    <w:p w14:paraId="2945245F" w14:textId="77777777" w:rsidR="003D5784" w:rsidRPr="003D5784" w:rsidRDefault="003D5784" w:rsidP="003D5784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устанавливать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причинно-следственные связи; </w:t>
      </w:r>
    </w:p>
    <w:p w14:paraId="5C9113A5" w14:textId="77777777" w:rsidR="003D5784" w:rsidRPr="003D5784" w:rsidRDefault="003D5784" w:rsidP="003D5784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строить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рассуждения; </w:t>
      </w:r>
    </w:p>
    <w:p w14:paraId="44AB978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14:paraId="05E1EAAC" w14:textId="77777777" w:rsidR="003D5784" w:rsidRPr="003D5784" w:rsidRDefault="003D5784" w:rsidP="003D5784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адекватно использовать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14:paraId="46F471EB" w14:textId="77777777" w:rsidR="003D5784" w:rsidRPr="003D5784" w:rsidRDefault="003D5784" w:rsidP="003D5784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высказывать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обосновывать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свою точку зрения; </w:t>
      </w:r>
    </w:p>
    <w:p w14:paraId="2AC32F5F" w14:textId="77777777" w:rsidR="003D5784" w:rsidRPr="003D5784" w:rsidRDefault="003D5784" w:rsidP="003D5784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слушать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слышать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14:paraId="1CFD11AD" w14:textId="77777777" w:rsidR="003D5784" w:rsidRPr="003D5784" w:rsidRDefault="003D5784" w:rsidP="003D5784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и приходить к общему решению в совместной деятельности; </w:t>
      </w:r>
    </w:p>
    <w:p w14:paraId="339BDC3C" w14:textId="77777777" w:rsidR="003D5784" w:rsidRPr="00BB20D0" w:rsidRDefault="003D5784" w:rsidP="00BB20D0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задавать вопросы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7D5CC11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VII. Содержание программы. Тематическое планирование. </w:t>
      </w:r>
      <w:r w:rsidRPr="003D5784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1-й класс «Путешествия по Стране Слов» </w:t>
      </w:r>
    </w:p>
    <w:p w14:paraId="6A685A48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Тематическое планирование (33 часа)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1"/>
        <w:gridCol w:w="6769"/>
        <w:gridCol w:w="2000"/>
      </w:tblGrid>
      <w:tr w:rsidR="003D5784" w:rsidRPr="003D5784" w14:paraId="4A1DE416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05C6E92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50ABEE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84A013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D5784" w:rsidRPr="003D5784" w14:paraId="22A83AD8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7C40DE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7568F6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 мире безмолвия и неведомых звуков.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EC7D0F7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53D1F415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E6434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EAF5687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 страну слов. Первые встречи.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797562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2E81281E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8DAD82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E4632F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 тайнам волшебных слов.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61CEB7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713521F1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BECC71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59F709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Выбор друзей в Стране Слов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0AE13A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588E5619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E641BC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18B6E0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 несметным сокровищам Станы Слов.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D09B5B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14741258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789F01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1CCC1F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739837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28249901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3F0655A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6D0E0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 гости к Алфавиту.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AC0F932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7573396E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F0E8ACA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BEF2F8B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 тайнам звуков и букв.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1FF97E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043D4C75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06F19E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142D21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Встреча с Радугой.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B82CE9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785485D7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EAADBC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BBF234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 Страну Говорящих Скал.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EB8886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37C6A0DB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9F876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C1B90C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 глубь веков на Машине времени.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88D176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33876F1E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15C96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0DB3D3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5C862E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15D9F9B9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DBEB002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7731BF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 Страну Слогов.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604811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53F75A6F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64DECEC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686F4D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Неожиданная остановка в пути.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26BFDE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20A8043B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35528EB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50F9BF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удивительном городе </w:t>
            </w:r>
            <w:proofErr w:type="spellStart"/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Неслове</w:t>
            </w:r>
            <w:proofErr w:type="spellEnd"/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2DFD98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41E2A43C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8B7012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FB43E7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Чудеса в Стране Слов.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0CC1F8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7AF34135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EC366F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952E5E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 словам разнообразным, одинаковым, но разным.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C4AC1A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2B29D770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1199AE5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E581AC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На карнавале слов.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508517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52C0B943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F3AA6AB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818FD2A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 Театре близнецов.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1B4DE4B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27779FD8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6902D42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42528BA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знатоков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09822B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24F07793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33BD625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9931785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Новое представление.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AFA0722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708A2219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27FC2C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101FF8B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Необычный урок.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4B5765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5CF2F6BC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E4B1D5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2B1104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Следопыты развлекают гостей.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DCA823A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5136041E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FF07A5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7913E1A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 Клубе весёлых человечков.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A087325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459C7FB3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048DD2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658C40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 словам – родственникам. Почему их так назвали?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6646C5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51003A12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FDBBDD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C0D887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в прошлое.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E39F887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1F5BF227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0C0950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721711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Полёт в будущее.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8FBCFB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3D75AAFA" w14:textId="77777777" w:rsidTr="003D5784">
        <w:trPr>
          <w:tblCellSpacing w:w="0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56579C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0FD258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A947C6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67CD6A9C" w14:textId="77777777" w:rsidTr="003D5784">
        <w:trPr>
          <w:tblCellSpacing w:w="0" w:type="dxa"/>
        </w:trPr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62D02B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Итого 33 часа</w:t>
            </w:r>
          </w:p>
        </w:tc>
      </w:tr>
    </w:tbl>
    <w:p w14:paraId="4E7FDDD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Содержание занятий.</w:t>
      </w:r>
    </w:p>
    <w:p w14:paraId="1A6EE5B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1.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 мире безмолвия и неведомых звуков. (1ч.) 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Разыгрывание немых сцен. Сказка «Мир без слов». Звукоподражание и «теория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ням-ням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>». Игры «Добавки», «Знаешь сам - расскажи нам».</w:t>
      </w:r>
    </w:p>
    <w:p w14:paraId="2B6F581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2.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 Страну Слов. Первые встречи. (1ч.) </w:t>
      </w:r>
      <w:r w:rsidRPr="003D5784">
        <w:rPr>
          <w:rFonts w:eastAsia="Times New Roman" w:cs="Times New Roman"/>
          <w:sz w:val="24"/>
          <w:szCs w:val="24"/>
          <w:lang w:eastAsia="ru-RU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14:paraId="6992AC6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Тема3-4 .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 тайнам волшебных слов. (2ч.) </w:t>
      </w:r>
      <w:r w:rsidRPr="003D5784">
        <w:rPr>
          <w:rFonts w:eastAsia="Times New Roman" w:cs="Times New Roman"/>
          <w:sz w:val="24"/>
          <w:szCs w:val="24"/>
          <w:lang w:eastAsia="ru-RU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14:paraId="3AEC49D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5.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Выбор друзей в Стране Слов. (1ч.) </w:t>
      </w:r>
    </w:p>
    <w:p w14:paraId="15D9FBA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Сказка «Игры гномов». Игры «Доброе – злое», «Только хорошее». Конкурс на внимание и чистописание. Парад Добрых слов.</w:t>
      </w:r>
    </w:p>
    <w:p w14:paraId="6697E5C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6.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 несметным сокровищам Страны Слов. (1ч.) </w:t>
      </w:r>
      <w:r w:rsidRPr="003D5784">
        <w:rPr>
          <w:rFonts w:eastAsia="Times New Roman" w:cs="Times New Roman"/>
          <w:sz w:val="24"/>
          <w:szCs w:val="24"/>
          <w:lang w:eastAsia="ru-RU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Игры «Назови по родству», «Кто больше?», «Цепочка слов».</w:t>
      </w:r>
    </w:p>
    <w:p w14:paraId="6C56A7E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Тема7.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Чудесные превращения </w:t>
      </w:r>
      <w:proofErr w:type="gramStart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слов.(</w:t>
      </w:r>
      <w:proofErr w:type="gramEnd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1ч.) </w:t>
      </w:r>
    </w:p>
    <w:p w14:paraId="53754ED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Сказка А. Шибаева «Буква заблудилась». Игры «Весёлые буквы», «Спрятавшееся слово».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стихотворения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А.Шибаева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565E983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8-9.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 гости к Алфавиту. (2ч) </w:t>
      </w:r>
    </w:p>
    <w:p w14:paraId="0601AD4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lastRenderedPageBreak/>
        <w:t>Чтение отрывка из книги С.Маршака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 w14:paraId="0962357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10.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 тайнам звуков и букв. (1ч.) 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стихотворения В. Суслова из книги «Трудные буквы».</w:t>
      </w:r>
    </w:p>
    <w:p w14:paraId="17AA15E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11.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Встреча с Радугой.(1ч.) </w:t>
      </w:r>
    </w:p>
    <w:p w14:paraId="731752E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14:paraId="60D437C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12.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 Страну Говорящих Скал. (1ч.) </w:t>
      </w:r>
    </w:p>
    <w:p w14:paraId="486D328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14:paraId="2037247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Тема13</w:t>
      </w: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 глубь веков на Машине времени. (1ч.) </w:t>
      </w:r>
    </w:p>
    <w:p w14:paraId="7E7F3D3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Рассказ учителя о том, как на свет появились первые родственники алфавита. Разгадывание ребусов.</w:t>
      </w:r>
    </w:p>
    <w:p w14:paraId="725BC86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14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 Королевстве Ошибок.(1ч.) </w:t>
      </w:r>
    </w:p>
    <w:p w14:paraId="462439C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14:paraId="76C9C58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Тема 15</w:t>
      </w: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 Страну Слогов. (1ч.) </w:t>
      </w:r>
    </w:p>
    <w:p w14:paraId="35ABF9B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14:paraId="2198303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16.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Неожиданная остановка в пути. (1ч.) </w:t>
      </w:r>
    </w:p>
    <w:p w14:paraId="667E40B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Проговаривание слов по слогам. Игры «Найди другое слово», «Пройди через ворота», «Найди пару». Рассказ учителя о речи.</w:t>
      </w:r>
    </w:p>
    <w:p w14:paraId="14856FB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17.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 удивительном городе </w:t>
      </w:r>
      <w:proofErr w:type="spellStart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Неслове</w:t>
      </w:r>
      <w:proofErr w:type="spellEnd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.(1ч.) </w:t>
      </w:r>
    </w:p>
    <w:p w14:paraId="5E1AB08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Работа со словарём.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14:paraId="40F2A24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18-19.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Чудеса в Стране Слов. (2ч.) </w:t>
      </w:r>
    </w:p>
    <w:p w14:paraId="37484DF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14:paraId="6BE3E43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20.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 словам разнообразным, одинаковым, но разным. (1ч.) </w:t>
      </w:r>
    </w:p>
    <w:p w14:paraId="20B6992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Слова – омонимы. Разгадывание загадок, шарад, ребусов.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рассказов. Головоломка.</w:t>
      </w:r>
    </w:p>
    <w:p w14:paraId="181F179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Тема 21-22.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На карнавале слов(2ч.). </w:t>
      </w:r>
      <w:r w:rsidRPr="003D5784">
        <w:rPr>
          <w:rFonts w:eastAsia="Times New Roman" w:cs="Times New Roman"/>
          <w:sz w:val="24"/>
          <w:szCs w:val="24"/>
          <w:lang w:eastAsia="ru-RU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14:paraId="7BD9815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23.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 театре близнецов. (1ч.) 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Головоломка «Начни и закончи К». Работа со словарём. Шутки – каламбуры. Сценки «Есть», «Чей нос». Конкурс загадок. </w:t>
      </w:r>
    </w:p>
    <w:p w14:paraId="6244570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24.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Конкурс знающих. (1ч.) </w:t>
      </w:r>
      <w:r w:rsidRPr="003D5784">
        <w:rPr>
          <w:rFonts w:eastAsia="Times New Roman" w:cs="Times New Roman"/>
          <w:sz w:val="24"/>
          <w:szCs w:val="24"/>
          <w:lang w:eastAsia="ru-RU"/>
        </w:rPr>
        <w:t>Правила «Узелки на память». Кроссворд «Конкурс знающих». Головоломка «дай толкование каждому слову». Игры с омонимами, омофонами.</w:t>
      </w:r>
    </w:p>
    <w:p w14:paraId="72CC633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25.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Новое представление. (1ч.) </w:t>
      </w:r>
      <w:r w:rsidRPr="003D5784">
        <w:rPr>
          <w:rFonts w:eastAsia="Times New Roman" w:cs="Times New Roman"/>
          <w:sz w:val="24"/>
          <w:szCs w:val="24"/>
          <w:lang w:eastAsia="ru-RU"/>
        </w:rPr>
        <w:t>Инсценировка отрывка из сказки Н.Носова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14:paraId="2607187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26.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Необычный </w:t>
      </w:r>
      <w:proofErr w:type="gramStart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урок.(</w:t>
      </w:r>
      <w:proofErr w:type="gramEnd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1ч.) 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Головоломка «Все слова на А». Слова – антонимы (рассказ учителя). Игра «Угадай - ка!» со словами – антонимами. </w:t>
      </w:r>
    </w:p>
    <w:p w14:paraId="79432F4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27.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Следопыты развлекают детей. (1ч.) </w:t>
      </w:r>
      <w:r w:rsidRPr="003D5784">
        <w:rPr>
          <w:rFonts w:eastAsia="Times New Roman" w:cs="Times New Roman"/>
          <w:sz w:val="24"/>
          <w:szCs w:val="24"/>
          <w:lang w:eastAsia="ru-RU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14:paraId="217995A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28.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 Клубе весёлых человечков(1ч.). 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Головоломка «Начинай на А». Подбор синонимов и антонимов. Игра в омонимы. </w:t>
      </w:r>
    </w:p>
    <w:p w14:paraId="506F000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29-30.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 словам – родственникам. Почему их так назвали? (2ч.) </w:t>
      </w:r>
      <w:r w:rsidRPr="003D5784">
        <w:rPr>
          <w:rFonts w:eastAsia="Times New Roman" w:cs="Times New Roman"/>
          <w:sz w:val="24"/>
          <w:szCs w:val="24"/>
          <w:lang w:eastAsia="ru-RU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14:paraId="4D602C7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31.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Экскурсия в прошлое. (1ч.) </w:t>
      </w:r>
      <w:r w:rsidRPr="003D5784">
        <w:rPr>
          <w:rFonts w:eastAsia="Times New Roman" w:cs="Times New Roman"/>
          <w:sz w:val="24"/>
          <w:szCs w:val="24"/>
          <w:lang w:eastAsia="ru-RU"/>
        </w:rPr>
        <w:t>Устаревшие слова – архаизмы и историзмы (рассказ учителя). В «музее» древних слов.</w:t>
      </w:r>
    </w:p>
    <w:p w14:paraId="7D97702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32.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Полёт в будущее. (1ч.) </w:t>
      </w:r>
      <w:r w:rsidRPr="003D5784">
        <w:rPr>
          <w:rFonts w:eastAsia="Times New Roman" w:cs="Times New Roman"/>
          <w:sz w:val="24"/>
          <w:szCs w:val="24"/>
          <w:lang w:eastAsia="ru-RU"/>
        </w:rPr>
        <w:t>Рассказ учителя о неологизмах. Игра «Угадай-ка». Узелки на память. Головоломка «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Вгостилёт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». </w:t>
      </w:r>
    </w:p>
    <w:p w14:paraId="35B58F1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33.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Итоговое занятие. (1ч.) 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Разгадывание ребусов, загадок, шарад. Игры со словами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синомами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, антонимами, омонимам.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рассказов, рассказов.</w:t>
      </w:r>
    </w:p>
    <w:p w14:paraId="113F0474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</w:t>
      </w:r>
    </w:p>
    <w:p w14:paraId="399A983A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учащихся к концу 1-го класса</w:t>
      </w:r>
    </w:p>
    <w:p w14:paraId="7ACECAD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знать:</w:t>
      </w:r>
    </w:p>
    <w:p w14:paraId="6A48E89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Отличие звука от буквы (звуки слышим, произносим, а буквы пишем и видим).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 xml:space="preserve">Признаки гласных и согласных </w:t>
      </w:r>
      <w:proofErr w:type="spellStart"/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звуков.Буквы</w:t>
      </w:r>
      <w:proofErr w:type="spellEnd"/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русского алфавита. Родственные слова. Антонимы, многозначные слова. Системные связи слов.</w:t>
      </w:r>
    </w:p>
    <w:p w14:paraId="0A10733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14:paraId="342147A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Правильно произносить звуки, выделять звуки в слове, выполнять звуко - буквенный анализ слов. 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 xml:space="preserve">Распознавать твердые и мягкие, звонкие и глухие согласные звуки в словах. 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Делить слова на слоги. Подбирать родственные слова. Объединять слова в группы.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 xml:space="preserve">Проверять и правильно писать слова с безударной гласной в корне слова, с парными звонкими и глухими согласными в корне слова и в конце. Составлять текст по вопросам учителя. Работать со </w:t>
      </w:r>
      <w:proofErr w:type="spellStart"/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словарями.Отгадывать</w:t>
      </w:r>
      <w:proofErr w:type="spellEnd"/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загадки, ребусы, головоломки, шарады.</w:t>
      </w:r>
    </w:p>
    <w:p w14:paraId="7BC65B08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2-й класс «Секреты орфографии» </w:t>
      </w:r>
    </w:p>
    <w:p w14:paraId="039F36CC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Тематическое планирование (34 часа)</w:t>
      </w:r>
    </w:p>
    <w:tbl>
      <w:tblPr>
        <w:tblW w:w="90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7"/>
        <w:gridCol w:w="6070"/>
        <w:gridCol w:w="2003"/>
      </w:tblGrid>
      <w:tr w:rsidR="003D5784" w:rsidRPr="003D5784" w14:paraId="319382D7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E05F160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509AB5F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F001788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D5784" w:rsidRPr="003D5784" w14:paraId="15EB8391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30F420F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B65E5A7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Как обходились без письма?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F283E52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4C6E32B0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72318DD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87D78D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Древние письмена.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0912CBE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2E014962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9B7696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9211A8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возникла наша письменность?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602A1AE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7758686E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268FEC9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10311C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Меня зовут Фонема.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DCCDD73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62DFBEEB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5AB3422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3FBACA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всех ли фонем есть буквы?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91C6F1E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05FFED77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CAC223A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2A9D147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578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» места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7CE7233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4A380A88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645A707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925853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Тайны фонемы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F75833A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436641CC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2F8E1AA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0F623E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Опасные согласные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DCD2DE2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46F22E77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4F6F684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15C03C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На сцене гласные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2093990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0166BB43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3ED6D50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68766FC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«Фонемы повелевают буквами»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386B1FB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2C0E1FA3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2A9AFB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6887E6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Когда ь пишется, а когда не пишется?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D652374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0B1C62BE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4E08BDA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56209A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Ваши старые знакомые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D19353E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496E08B5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B04D6FB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3B851B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о непроизносимых согласных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123E752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0C0E90FE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D50F261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56F38EC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Волшебное средство – «самоинструкция»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6E78CBA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08E7E5A7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5DD1673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DB2F9C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Строительная работа морфем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624B2B0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5C5F5D63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361F7BB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069A66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Где же хранятся слова?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020FB8F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5A525D85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18E80E5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2F3BA8A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Поговорим о всех приставках сразу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B4828CF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11849C14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4DAACBB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214D9C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Слова – «родственники»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CAB450B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3BD2D8C2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7646004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0C44E7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Кто командует корнями?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6043E33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5784" w:rsidRPr="003D5784" w14:paraId="577310D5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2D26717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CC9A44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«Не лезьте за словом в карман!»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EB16B6D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2A2FF3D1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59AC38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F30CF5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«Пересаженные» корни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E8E0A59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6A88554C" w14:textId="77777777" w:rsidTr="003D5784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CA95998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7DEC65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86B6181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458353E5" w14:textId="77777777" w:rsidTr="003D5784">
        <w:trPr>
          <w:tblCellSpacing w:w="0" w:type="dxa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B3D30BC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Итого 34 часа</w:t>
            </w:r>
          </w:p>
        </w:tc>
      </w:tr>
    </w:tbl>
    <w:p w14:paraId="5A36497D" w14:textId="77777777" w:rsidR="003D5784" w:rsidRPr="003D5784" w:rsidRDefault="003D5784" w:rsidP="003D5784">
      <w:pPr>
        <w:spacing w:before="100" w:beforeAutospacing="1" w:after="240"/>
        <w:rPr>
          <w:rFonts w:eastAsia="Times New Roman" w:cs="Times New Roman"/>
          <w:sz w:val="24"/>
          <w:szCs w:val="24"/>
          <w:lang w:eastAsia="ru-RU"/>
        </w:rPr>
      </w:pPr>
    </w:p>
    <w:p w14:paraId="6FAE1D52" w14:textId="77777777" w:rsidR="003D5784" w:rsidRPr="003D5784" w:rsidRDefault="003D5784" w:rsidP="003D5784">
      <w:pPr>
        <w:spacing w:before="100" w:beforeAutospacing="1" w:after="240"/>
        <w:rPr>
          <w:rFonts w:eastAsia="Times New Roman" w:cs="Times New Roman"/>
          <w:sz w:val="24"/>
          <w:szCs w:val="24"/>
          <w:lang w:eastAsia="ru-RU"/>
        </w:rPr>
      </w:pPr>
    </w:p>
    <w:p w14:paraId="05A7B5A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Содержание занятий.</w:t>
      </w:r>
    </w:p>
    <w:p w14:paraId="0DEF5EB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1.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Как обходились без письма?(1 ч.)</w:t>
      </w:r>
    </w:p>
    <w:p w14:paraId="3311770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напоминалок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>».</w:t>
      </w:r>
    </w:p>
    <w:p w14:paraId="401064F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4FFE499F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Древние письмена.(1 ч.)</w:t>
      </w:r>
    </w:p>
    <w:p w14:paraId="695B363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Рисуночное письмо. Игра «Угадай символ». Сказка Р.Киплинга «Как было написано первое письмо». Иероглифы - «священные знаки.</w:t>
      </w:r>
    </w:p>
    <w:p w14:paraId="6B3B096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52E4D48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3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Как возникла наша письменность? (1 ч.)</w:t>
      </w:r>
    </w:p>
    <w:p w14:paraId="2FBA926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Застывшие звуки. Финикийский алфавит. Греческий алфавит. Кириллица или глаголица? Творческое задание «Придумай свой алфавит».</w:t>
      </w:r>
    </w:p>
    <w:p w14:paraId="238FD60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011DAF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4 -5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Меня зовут Фонема.(2 ч.)</w:t>
      </w:r>
    </w:p>
    <w:p w14:paraId="280A70E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Звуки-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смыслоразличители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. Игра «Наперегонки». Стихотворение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Б.Заходера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«Кит и Кот». Фонемы гласные и согласные. Игры с фонемами. Разыгрывание стихотворения Н.Матвеева «Путаница».</w:t>
      </w:r>
    </w:p>
    <w:p w14:paraId="339A1DB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A72E07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6 - 8.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Для всех ли фонем есть буквы?(2 ч.)</w:t>
      </w:r>
    </w:p>
    <w:p w14:paraId="641A90D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Б.Заходер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«Моя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Вообразилия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». Звонкие и глухие «одиночки». Твёрдые и мягкие фонемы. Таинственная буква. Буква - подсказчица. Буква – помощница. Буквы – актёры. </w:t>
      </w:r>
    </w:p>
    <w:p w14:paraId="6A33973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583D16A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9 - 10.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Ошибкоопасные</w:t>
      </w:r>
      <w:proofErr w:type="spellEnd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» места. (2 ч.)</w:t>
      </w:r>
    </w:p>
    <w:p w14:paraId="3A9A362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lastRenderedPageBreak/>
        <w:t xml:space="preserve">«Зеркальные и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незеркальные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14:paraId="491BF57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50A5CAA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11.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Тайны фонемы.(1 ч.)</w:t>
      </w:r>
    </w:p>
    <w:p w14:paraId="035B2C8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Чередование фонем. Ключ к тайнам фонемы. Заучивание песенки - «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запоминалки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». </w:t>
      </w:r>
    </w:p>
    <w:p w14:paraId="5BC7E6B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1EEA289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12 – 13.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Опасные согласные. (2 ч.)</w:t>
      </w:r>
    </w:p>
    <w:p w14:paraId="1823C7E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14:paraId="2FB7BDD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6FB607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14.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На сцене гласные.(1 ч.)</w:t>
      </w:r>
    </w:p>
    <w:p w14:paraId="64B069E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Добрый «волшебник» - ударение. Игра «Поставь ударение». Гласные без хлопот! </w:t>
      </w:r>
    </w:p>
    <w:p w14:paraId="5EDBB75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2E16023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15.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«Фонемы повелевают буквами».(1 ч.)</w:t>
      </w:r>
    </w:p>
    <w:p w14:paraId="1D60B26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14:paraId="21A8136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47FBFF1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16.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Ваши старые знакомые. Практическое занятие.(1ч.)</w:t>
      </w:r>
    </w:p>
    <w:p w14:paraId="2975546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Игры со словами с сочетаниями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жи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>-щи, чу-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щу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ча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>-ща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чк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чн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щн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нщ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. Тренировочные упражнения. </w:t>
      </w:r>
    </w:p>
    <w:p w14:paraId="15336E0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7110B30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17 – 18.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Правила о непроизносимых согласных.(2 ч.)</w:t>
      </w:r>
    </w:p>
    <w:p w14:paraId="28B0B4A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Песенки - «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напоминайки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». Тренировочные упражнения. Нефонемное правило. Игра «Вставь слова». Разбор стихотворения «Про солнце» С.Маршака. </w:t>
      </w:r>
    </w:p>
    <w:p w14:paraId="1E0F9C5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57ECE95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19 – 20.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Волшебное средство – «самоинструкция».(2 ч.)</w:t>
      </w:r>
    </w:p>
    <w:p w14:paraId="36C018C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14:paraId="02844FC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28F5874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21.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Память и грамотность.(1ч.)</w:t>
      </w:r>
    </w:p>
    <w:p w14:paraId="6E5427B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напоминалки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>». План пересказа.</w:t>
      </w:r>
    </w:p>
    <w:p w14:paraId="2D8424F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418B0C3F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22.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Строительная работа морфем.(1ч.)</w:t>
      </w:r>
    </w:p>
    <w:p w14:paraId="0E6191A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«Строительные блоки» для морфем. Приставкины «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смыслиночки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>». Игра «Образуй слова». «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Смыслиночки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>» суффиксов. «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Смыслиночки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» окончания. </w:t>
      </w:r>
    </w:p>
    <w:p w14:paraId="501E439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4138BA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23.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Где же хранятся слова?(1ч.)</w:t>
      </w:r>
    </w:p>
    <w:p w14:paraId="6CE0C44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Копилки слов. Как найти слово в словаре? Лингвистика – наука о языке. Работа со словарями. </w:t>
      </w:r>
    </w:p>
    <w:p w14:paraId="05D5DBD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786076A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24 – 26.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Поговорим обо всех приставках сразу.(2ч.)</w:t>
      </w:r>
    </w:p>
    <w:p w14:paraId="27B444C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напоминайка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». Игры и упражнения с приставками. </w:t>
      </w:r>
    </w:p>
    <w:p w14:paraId="49BE453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2371B25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27.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Слова – «родственники».(1ч.)</w:t>
      </w:r>
    </w:p>
    <w:p w14:paraId="5BD43E6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14:paraId="786BAE9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5616C72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28 – 30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Кто командует корнями?(2ч.)</w:t>
      </w:r>
    </w:p>
    <w:p w14:paraId="42E20DD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14:paraId="7539A43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F5D5A7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31 – 32.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«Не лезьте за словом в карман!»(2ч.)</w:t>
      </w:r>
    </w:p>
    <w:p w14:paraId="7B63B57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14:paraId="3B36295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27DDD46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33.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«Пересаженные» корни.(</w:t>
      </w:r>
      <w:r w:rsidRPr="003D5784">
        <w:rPr>
          <w:rFonts w:eastAsia="Times New Roman" w:cs="Times New Roman"/>
          <w:sz w:val="24"/>
          <w:szCs w:val="24"/>
          <w:lang w:eastAsia="ru-RU"/>
        </w:rPr>
        <w:t>1ч.)</w:t>
      </w:r>
    </w:p>
    <w:p w14:paraId="0429C09F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Старые знакомцы. Откуда пришли знакомые слова. Работа с словарём. Тренировочные упражнения. </w:t>
      </w:r>
    </w:p>
    <w:p w14:paraId="50CF416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A0C8AE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34.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Итоговое занятие. Олимпиада.(</w:t>
      </w:r>
      <w:r w:rsidRPr="003D5784">
        <w:rPr>
          <w:rFonts w:eastAsia="Times New Roman" w:cs="Times New Roman"/>
          <w:sz w:val="24"/>
          <w:szCs w:val="24"/>
          <w:lang w:eastAsia="ru-RU"/>
        </w:rPr>
        <w:t>1ч.)</w:t>
      </w:r>
    </w:p>
    <w:p w14:paraId="0E3A414D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</w:t>
      </w:r>
    </w:p>
    <w:p w14:paraId="6BE7D7F9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учащихся к концу 2 - го класса</w:t>
      </w:r>
    </w:p>
    <w:p w14:paraId="385563B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знать:</w:t>
      </w:r>
    </w:p>
    <w:p w14:paraId="3EDF51D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Правила правописания слов с изученными орфограммами.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 xml:space="preserve">Признаки согласных и гласных звуков. Состав слова. Признаки родственных слов. Виды пересказа. </w:t>
      </w:r>
    </w:p>
    <w:p w14:paraId="1853E10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14:paraId="64EC924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Различать приставки и предлоги. Писать предлоги раздельно со словами, приставки – слитно.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Разбирать слова по составу.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Писать НЕ с глаголами.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Работать со словарем. Группировать и подбирать слова на определенные правила.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Различать разделительные твердый (ъ) и мягкий (ь) знаки, писать с ними слова.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Составлять рассказы по картинке. Пересказать текст.</w:t>
      </w:r>
    </w:p>
    <w:p w14:paraId="62B555C2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3 класс «Занимательное словообразование» </w:t>
      </w:r>
    </w:p>
    <w:p w14:paraId="61A7DFBF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Тематическое планирование. (34 часа)</w:t>
      </w:r>
    </w:p>
    <w:p w14:paraId="003F8E4A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7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4"/>
        <w:gridCol w:w="6382"/>
        <w:gridCol w:w="2399"/>
      </w:tblGrid>
      <w:tr w:rsidR="003D5784" w:rsidRPr="003D5784" w14:paraId="32F6B726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424F9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F3981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D87F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D5784" w:rsidRPr="003D5784" w14:paraId="19195838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DCF62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DC561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Сказочное царство </w:t>
            </w:r>
            <w:proofErr w:type="gramStart"/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слов .</w:t>
            </w:r>
            <w:proofErr w:type="gramEnd"/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E957A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602BC899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5A093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20C85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Путешествие в страну Слов.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29C8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2D36FC9F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BB829B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8E32CC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FA8A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245F9195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861855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6 -7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60540B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 гостях у слов- родственников.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4D15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5424F8E6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60D1F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8- 9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63E14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Добрые слова.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77D7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352E39E4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6D720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BBAA7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в прошлое. Устаревшие слова.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86F9A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1AFAABDA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6FBC97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11- 12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A2C1B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Новые слова в русском языке.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FB4E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02498570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9F7FB2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F29DAB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Встреча с зарубежными друзьями.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75FF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4FE745BC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0D315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14- 15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FEABB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Синонимы в русском языке.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E693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3437F134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6B26B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B9507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Слова- антонимы.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197C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5D7E8680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2D17F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FCD11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Слова- омонимы.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E5D5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386D9933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FABE6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686B5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Крылатые слова.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99E5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5EE2EF3C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9B089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19- 20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A4E17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9976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10D18131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00CB4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84488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 стране Сочинителей.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E362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50D8FC40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55FFA7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3D951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Искусство красноречия.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E658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7144E44F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51FCCA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5BAD8B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творчества и игры.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D975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1DA90CD8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F7B1D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26- 27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6F859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Трудные слова.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3BF27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5D96901C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5E6D7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28- 29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9B6F5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Анаграммы и </w:t>
            </w:r>
            <w:proofErr w:type="spellStart"/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C0E8B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6B3ED2B7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23630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30- 31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9BE49C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Шарады и логогрифы.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DE3F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5784" w:rsidRPr="003D5784" w14:paraId="44C38F50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26B6D5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40E91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Откуда пришли наши имена.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9E2E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733144C2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5DDB8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BAF63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Занимательное </w:t>
            </w:r>
            <w:proofErr w:type="spellStart"/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слообразование</w:t>
            </w:r>
            <w:proofErr w:type="spellEnd"/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3D28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6A609710" w14:textId="77777777" w:rsidTr="003D5784">
        <w:trPr>
          <w:tblCellSpacing w:w="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27C90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56EF0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КВН по русскому языку.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C93D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35FE74EE" w14:textId="77777777" w:rsidTr="003D5784">
        <w:trPr>
          <w:tblCellSpacing w:w="0" w:type="dxa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0399A" w14:textId="77777777" w:rsidR="003D5784" w:rsidRPr="003D5784" w:rsidRDefault="003D5784" w:rsidP="003D5784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Итого 34 часа</w:t>
            </w:r>
          </w:p>
        </w:tc>
      </w:tr>
    </w:tbl>
    <w:p w14:paraId="7DD899D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79929C9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Содержание занятий.</w:t>
      </w:r>
    </w:p>
    <w:p w14:paraId="088EB58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5D615E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Сказочное царство слов.(1ч.)</w:t>
      </w:r>
    </w:p>
    <w:p w14:paraId="61139C1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поговорок .</w:t>
      </w:r>
      <w:proofErr w:type="gramEnd"/>
    </w:p>
    <w:p w14:paraId="4858997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0A03518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2-3.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Путешествие в страну слов. (2ч.)</w:t>
      </w:r>
    </w:p>
    <w:p w14:paraId="3C5B7AD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Н.Надеждиной 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« Снежные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слова».Игра « Найди лишнее слово»</w:t>
      </w:r>
    </w:p>
    <w:p w14:paraId="1C8458EF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1C547F9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4-5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Чудесные превращения слов.(2 ч.)</w:t>
      </w:r>
    </w:p>
    <w:p w14:paraId="70AFE1F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».Шарады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>. Рассказ –загадка.</w:t>
      </w:r>
    </w:p>
    <w:p w14:paraId="267C318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05849A1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6-7.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В гостях у слов родственников. (2ч.)</w:t>
      </w:r>
    </w:p>
    <w:p w14:paraId="4B18A8A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Знакомство с разными группами родственных 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слов .Подбор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родственных слов с заданным корнем. Закрепление знаний отличительных признаках слов – родственников. Работа над </w:t>
      </w:r>
      <w:r w:rsidRPr="003D5784">
        <w:rPr>
          <w:rFonts w:eastAsia="Times New Roman" w:cs="Times New Roman"/>
          <w:sz w:val="24"/>
          <w:szCs w:val="24"/>
          <w:lang w:eastAsia="ru-RU"/>
        </w:rPr>
        <w:lastRenderedPageBreak/>
        <w:t>стихотворением «О странном саде с необыкновенным урожаем» Е. Измайлов. Выбор из стихотворений слов- родственников.</w:t>
      </w:r>
    </w:p>
    <w:p w14:paraId="0C0B7E1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2FF012C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8-9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Добрые слова (2ч.)</w:t>
      </w:r>
    </w:p>
    <w:p w14:paraId="280CB2B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Беседа о богатстве лексики русского языка «добрыми словами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».Работа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со стихотворением В. Коркина «Доброе утро». Игра «Умеете ли вы здороваться?». Работа с текстами на данную тему.</w:t>
      </w:r>
    </w:p>
    <w:p w14:paraId="0A30AAD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0817A35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10.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Экскурсия в прошлое (1 ч.)</w:t>
      </w:r>
    </w:p>
    <w:p w14:paraId="0DE2569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14:paraId="3F21913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05CDA09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11-12.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Новые слова в русском языке.(2ч.)</w:t>
      </w:r>
    </w:p>
    <w:p w14:paraId="3C9662A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Рассказ учителя «Откуда приходят новые слова?» Неологизмы в русском языке. Нахождение неологизмов в 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текстах .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Игра «Угадай-ка».</w:t>
      </w:r>
    </w:p>
    <w:p w14:paraId="7053511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475A066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13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Встреча с зарубежными друзьями.(1ч.)</w:t>
      </w:r>
    </w:p>
    <w:p w14:paraId="63B4F97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Знакомство с заимствованными 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словами .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Рассказ «Откуда пришли слова- пришельцы». Работа над стихотворением С. Я. Маршака. Признаки слов – пришельцев. Игра «Шесть и шесть». </w:t>
      </w:r>
    </w:p>
    <w:p w14:paraId="30D3CFE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48DACFA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14-15.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Синонимы в русском языке (2ч.)</w:t>
      </w:r>
    </w:p>
    <w:p w14:paraId="0D5DA04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Знакомство со словами- синонимами. Работа над стихотворением А. Барто «Игра в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слова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».Беседа</w:t>
      </w:r>
      <w:proofErr w:type="spellEnd"/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«Что обозначают слова- синонимы».Нахождение слов-синонимов в тексте.</w:t>
      </w:r>
    </w:p>
    <w:p w14:paraId="5BDB60E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0A21108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16.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Слова- антонимы (1ч.)</w:t>
      </w:r>
    </w:p>
    <w:p w14:paraId="3182DA2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 роли антонимов в русском языке.</w:t>
      </w:r>
    </w:p>
    <w:p w14:paraId="03F7502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41CB918F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Тема17.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Слова- омонимы (1ч.)</w:t>
      </w:r>
    </w:p>
    <w:p w14:paraId="399BF22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Омонимы в русском языке и их роль. Работа над рассказом И.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Туричина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«Есть». Игра «Докажите…». Чтение рассказа Н. Сладкова «Овсянка».</w:t>
      </w:r>
    </w:p>
    <w:p w14:paraId="2EA61F9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616674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18.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Крылатые слова (1ч.)</w:t>
      </w:r>
    </w:p>
    <w:p w14:paraId="1485DC7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Беседа о значении «крылатых выражений» в русском 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языке .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Подбор «крылатых выражений» в названиях текста. Работа с 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выражениями ,употребляемыми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в переносном значении и их смысла. Работа со стихотворениями Н.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Силкова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«Прикусил язык» и В. Орлова «Ни пуха ни пера».</w:t>
      </w:r>
    </w:p>
    <w:p w14:paraId="6E66FBB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7FD2C64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19-20.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В королевстве ошибок. (2ч.)</w:t>
      </w:r>
    </w:p>
    <w:p w14:paraId="540DCAA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Игра «Исправь ошибки». Работа с произведениями, где допущены орфографические ошибки. Игра « Произноси правильно». Инсценировка П. Реброва «Кто прав?».</w:t>
      </w:r>
    </w:p>
    <w:p w14:paraId="3023D39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97A064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21-22.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В стране Сочинителей.(2ч.)</w:t>
      </w:r>
    </w:p>
    <w:p w14:paraId="095090C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Беседа о 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рифмах .Работа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с загадками. Сочинение собственных загадок по заданным рифмам. Конкурс загадок в рисунках. Сочинение сказок о дружбе, о добре и 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зле .</w:t>
      </w:r>
      <w:proofErr w:type="gramEnd"/>
    </w:p>
    <w:p w14:paraId="72CE6C0B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413CEB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23-24.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Искусство красноречия. </w:t>
      </w:r>
      <w:proofErr w:type="gramStart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( 2</w:t>
      </w:r>
      <w:proofErr w:type="gramEnd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ч.) </w:t>
      </w:r>
    </w:p>
    <w:p w14:paraId="36EE31E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</w:r>
    </w:p>
    <w:p w14:paraId="6AFD224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0C1953A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25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Праздник творчества и игры. (1ч.)</w:t>
      </w:r>
    </w:p>
    <w:p w14:paraId="42AA7DA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Творческие задания для формирования орфографической зоркости. Дидактические игры, направленные на развитие познавательного интереса к русскому языку. Интеллектуальная игра «Умники и умницы».</w:t>
      </w:r>
    </w:p>
    <w:p w14:paraId="21A2C5D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7C8D551F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26-27.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Трудные слова. (2ч.)</w:t>
      </w:r>
    </w:p>
    <w:p w14:paraId="55077C0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14:paraId="1B2EC6E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14:paraId="6C907C8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7E0547B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28-29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Анаграммы и </w:t>
      </w:r>
      <w:proofErr w:type="spellStart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метаграммы</w:t>
      </w:r>
      <w:proofErr w:type="spellEnd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. (2ч.)</w:t>
      </w:r>
    </w:p>
    <w:p w14:paraId="2B9E06A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Знакомство с историей изобретения анаграмм и </w:t>
      </w:r>
      <w:proofErr w:type="spellStart"/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метаграмм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с авторами, использовавшими в своем творчестве анаграммы и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метаграммы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. Ввод понятий «анаграмма» и «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метаграмма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». Работа с примерами (Милан- налим, актер- 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терка )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>.</w:t>
      </w:r>
    </w:p>
    <w:p w14:paraId="6871611F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0A7CE2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30-31.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Шарады и логогрифы (2ч.)</w:t>
      </w:r>
    </w:p>
    <w:p w14:paraId="209CC3F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Знакомство с происхождением шарад и логогрифов. Составление и разгадывание шарад и логогрифов. Иллюстрирование слов- ответов.</w:t>
      </w:r>
    </w:p>
    <w:p w14:paraId="39161EF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20ADB8F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Тема32.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Откуда пришли наши имена.(1ч.)</w:t>
      </w:r>
    </w:p>
    <w:p w14:paraId="439E15D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Знакомство с происхождением имен. Творческая работа «Нарисуй свое имя». Дидактическая игра «Составь имя».</w:t>
      </w:r>
    </w:p>
    <w:p w14:paraId="22B92D8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5146C0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33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Занимательное словообразование (1ч.)</w:t>
      </w:r>
    </w:p>
    <w:p w14:paraId="6B806C0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Игры на превращения слов: «Буква заблудилась», «Замена буквы», «Какое слово задумано?». Шарады.</w:t>
      </w:r>
    </w:p>
    <w:p w14:paraId="38BC560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2C3E1BF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34.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КВН по русскому языку. (1ч.)</w:t>
      </w:r>
    </w:p>
    <w:p w14:paraId="65C2E9F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Командное соревнование на проверку знаний по русскому языку.</w:t>
      </w:r>
    </w:p>
    <w:p w14:paraId="01971E9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1D7C9F75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</w:t>
      </w:r>
    </w:p>
    <w:p w14:paraId="50FE0BDE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учащихся к концу 3-го класса</w:t>
      </w:r>
    </w:p>
    <w:p w14:paraId="3D1A2A1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знать:</w:t>
      </w:r>
    </w:p>
    <w:p w14:paraId="2FCE704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Правила правописания слов с изученными орфограммами.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Признаки частей речи (имени существительного, имени прилагательного, местоимения, глагола).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Главные члены предложения.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Состав слова.</w:t>
      </w:r>
    </w:p>
    <w:p w14:paraId="1DB53FA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14:paraId="4D580C4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lastRenderedPageBreak/>
        <w:t>Различать приставки и предлоги. Писать предлоги раздельно со словами, приставки – слитно.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Разбирать предложения по членам предложения.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Обозначать на письме интонацию перечисления.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Разбирать слова по составу.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Писать правильно слова с удвоенными согласными.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Определять род, число имен существительных и имен прилагательных.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Определять число, время глаголов.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Писать НЕ с глаголами.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Работать со словарем. Группировать и подбирать слова на определенные правила.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Различать разделительные твердый (ъ) и мягкий (ь) знаки, писать с ними слова.</w:t>
      </w:r>
      <w:r w:rsidRPr="003D5784">
        <w:rPr>
          <w:rFonts w:eastAsia="Times New Roman" w:cs="Times New Roman"/>
          <w:sz w:val="24"/>
          <w:szCs w:val="24"/>
          <w:lang w:eastAsia="ru-RU"/>
        </w:rPr>
        <w:br/>
        <w:t>Составлять рассказы по картинке.</w:t>
      </w:r>
    </w:p>
    <w:p w14:paraId="45DB465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0825ABC8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4 класс «Занимательная лингвистика»</w:t>
      </w:r>
    </w:p>
    <w:p w14:paraId="283BD207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Тематическое планирование (34 часа)</w:t>
      </w:r>
    </w:p>
    <w:p w14:paraId="19F51D21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89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"/>
        <w:gridCol w:w="5625"/>
        <w:gridCol w:w="2528"/>
      </w:tblGrid>
      <w:tr w:rsidR="003D5784" w:rsidRPr="003D5784" w14:paraId="3DC006E0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6B3282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7D95EC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D396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D5784" w:rsidRPr="003D5784" w14:paraId="17297A20" w14:textId="77777777" w:rsidTr="003D5784">
        <w:trPr>
          <w:tblCellSpacing w:w="0" w:type="dxa"/>
        </w:trPr>
        <w:tc>
          <w:tcPr>
            <w:tcW w:w="8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48CC8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Фонетика и орфоэпия (7 часов)</w:t>
            </w:r>
          </w:p>
        </w:tc>
      </w:tr>
      <w:tr w:rsidR="003D5784" w:rsidRPr="003D5784" w14:paraId="2CC4CE74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3ECA35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E0300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Что такое орфоэпия?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EDE5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2FFC359D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3114FB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FE96A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Что такое фонография или звукозапись?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7859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267BE0AA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A1A05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9262A2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Звуки не буквы!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EC01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38B99835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6696F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BAB7A7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Звучащая строка.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482C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5385EEB3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10FE8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012947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Банты и шарфы.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9776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1B8DA211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232BC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5380E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«Пигмалион» учит орфоэпии.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60C2A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7D2A3DAA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8F34E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EE3E4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Кис- кис! </w:t>
            </w:r>
            <w:proofErr w:type="gramStart"/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Мяу!,</w:t>
            </w:r>
            <w:proofErr w:type="gramEnd"/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Кое- что о звукоподражаниях.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78C3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27967AA2" w14:textId="77777777" w:rsidTr="003D5784">
        <w:trPr>
          <w:tblCellSpacing w:w="0" w:type="dxa"/>
        </w:trPr>
        <w:tc>
          <w:tcPr>
            <w:tcW w:w="8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CAB5A" w14:textId="77777777" w:rsidR="003D5784" w:rsidRPr="003D5784" w:rsidRDefault="003D5784" w:rsidP="003D57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Лексикология (27 часов)</w:t>
            </w:r>
          </w:p>
        </w:tc>
      </w:tr>
      <w:tr w:rsidR="003D5784" w:rsidRPr="003D5784" w14:paraId="0BCD97A4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EB51A5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A81B02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Имена вещей.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0DD1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332451D7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3F267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B3DD2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О словарях энциклопедических и лингвистических.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7076B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093D2505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6460E7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E62F7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В царстве смыслов много дорог.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704B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1F19B75F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C1F56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EF456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Как и почему появляются новые слова?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779D5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0561E666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9C8CE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D762F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Многозначность слова.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DB6F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1A060554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D08C6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A731D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«Откуда катится каракатица</w:t>
            </w:r>
            <w:proofErr w:type="gramStart"/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?»О</w:t>
            </w:r>
            <w:proofErr w:type="gramEnd"/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словарях, которые рассказывают об истории слов.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010EC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09564584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0727F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949D92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Об одном и том же - разными словами.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DD37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3ED7E4D8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B57ECB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CE012C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Как возникают названия.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FBD2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3805B46D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73195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A02DD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Слова – антиподы.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C82E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4E541981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E7866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BD7D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Фразеологические обороты.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506D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57C74D0C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635AE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A439F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Словари «чужих» слов.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0D34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049584B5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E3ACEA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6D418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Капитан и капуста.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7E4E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26747664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10C0DC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C39F1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«Он весь свободы торжество».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B609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387D92B0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EE9A6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A5D3C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Мы говорим его стихами.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A774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3E8DDC63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714BD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786CFF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Слова, придуманные писателями.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A5B5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5842196D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4C910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641222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Слова уходящие и слова – новички.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8675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4F82021E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D63EB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31D83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Словарь языка Пушкина.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F894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03602ABC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98220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5E13F2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Смуглая Чернавка.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02DF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4F1CFDCB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54253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24B4A8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Паронимы, или «</w:t>
            </w:r>
            <w:proofErr w:type="spellStart"/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слова».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3464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24141F1D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413E52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00A702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Ошибка Колумба. «Ложные друзья переводчика».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3BBB0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7E85238F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FA5CA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C1203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Какой словарь поможет избежать ошибок?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E1555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0EC5EF8D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B2224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DADFD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Словарь- грамотей.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9AB84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7291A7E2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83ACCB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88C6E9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Научная этимология.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37FFC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1A98174D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E271E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39865D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Какие бывают имена?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45B8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45306077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C2938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A18DFC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Древнерусские имена.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0D96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6B05F70F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F18361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4A0B63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 и фамилия.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3A536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6C6D0794" w14:textId="77777777" w:rsidTr="003D5784">
        <w:trPr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E3F09C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927BBE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Надо ли останавливаться перед зеброй?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21785" w14:textId="77777777" w:rsidR="003D5784" w:rsidRPr="003D5784" w:rsidRDefault="003D5784" w:rsidP="003D57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784" w:rsidRPr="003D5784" w14:paraId="081977AB" w14:textId="77777777" w:rsidTr="003D5784">
        <w:trPr>
          <w:tblCellSpacing w:w="0" w:type="dxa"/>
        </w:trPr>
        <w:tc>
          <w:tcPr>
            <w:tcW w:w="8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8B6CC" w14:textId="77777777" w:rsidR="003D5784" w:rsidRPr="003D5784" w:rsidRDefault="003D5784" w:rsidP="003D5784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 34 часа </w:t>
            </w:r>
          </w:p>
        </w:tc>
      </w:tr>
    </w:tbl>
    <w:p w14:paraId="5410A08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1CEA5659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Содержание курса.</w:t>
      </w:r>
    </w:p>
    <w:p w14:paraId="64FF53DF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2416D0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Фонетика и орфоэпия (7 часов)</w:t>
      </w:r>
    </w:p>
    <w:p w14:paraId="130159C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Что такое орфоэпия?(1ч.)</w:t>
      </w:r>
    </w:p>
    <w:p w14:paraId="35DECB4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</w:t>
      </w:r>
    </w:p>
    <w:p w14:paraId="3F29AA1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C6F879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Что такое фонография или звукозапись? (1ч.)</w:t>
      </w:r>
    </w:p>
    <w:p w14:paraId="1DB1145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Знакомство с понятиями «фонография» и «звукозапись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».Знакомство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с историей письма, с этапом развития письменности – фонографией. Расширение знаний о буквах и звуках.</w:t>
      </w:r>
    </w:p>
    <w:p w14:paraId="2D65B30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1911B0F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3.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Звуки не буквы! (1ч.)</w:t>
      </w:r>
    </w:p>
    <w:p w14:paraId="26C7E54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Знакомство с наукой фонетикой, правилами чтения и записи транскрипции. Рассказ учителя об отличии « буквы» от «звука». Составление транскрипций. </w:t>
      </w:r>
    </w:p>
    <w:p w14:paraId="5DB435B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57E055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4.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Звучащая строка. (1ч.)</w:t>
      </w:r>
    </w:p>
    <w:p w14:paraId="2EA00CF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14:paraId="4D1D125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F55E54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Тема 5.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Банты и шарфы. (1ч.)</w:t>
      </w:r>
    </w:p>
    <w:p w14:paraId="4D48D14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Знакомство с наукой орфоэпия, с нормами произношения. Знакомство с произношением слов банты и 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шарфы .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Разыгрывание ситуаций с этими словами.</w:t>
      </w:r>
    </w:p>
    <w:p w14:paraId="7D920CA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6FB42E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6.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«Пигмалион» учит орфоэпии. (1ч.)</w:t>
      </w:r>
    </w:p>
    <w:p w14:paraId="504327AF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Продолжить знакомство с наукой орфоэпия, с нормами произношения. Знакомство с героями и содержанием комедии Бернарда Шоу «Пигмалион». Правильная постановка ударений в словах.</w:t>
      </w:r>
    </w:p>
    <w:p w14:paraId="3B56372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758E66B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7.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Кис- кис! </w:t>
      </w:r>
      <w:proofErr w:type="gramStart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Мяу!,</w:t>
      </w:r>
      <w:proofErr w:type="gramEnd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или Кое- что о звукоподражаниях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(1ч.)</w:t>
      </w:r>
    </w:p>
    <w:p w14:paraId="7307B0B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языков. Развитие культуры речи. Выполнение заданий по теме «Орфоэпия и фонетика».</w:t>
      </w:r>
    </w:p>
    <w:p w14:paraId="0912E00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4284E8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Лексикология (27 часов)</w:t>
      </w:r>
    </w:p>
    <w:p w14:paraId="09591B1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8.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Имена вещей. (1ч.)</w:t>
      </w:r>
    </w:p>
    <w:p w14:paraId="3A70DB8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Знакомство с термином « лексика», и лексическим значением слов. Знакомство с толковыми словарями русского 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языка .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Обогащение словарного запаса учащихся.</w:t>
      </w:r>
    </w:p>
    <w:p w14:paraId="16A1CCC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58393A1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9.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 словарях энциклопедических и лингвистических. (1ч.)</w:t>
      </w:r>
    </w:p>
    <w:p w14:paraId="2675873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14:paraId="05D188E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527CB3D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10.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В царстве смыслов много дорог. (1ч.)</w:t>
      </w:r>
    </w:p>
    <w:p w14:paraId="150B4CD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Знакомство с многозначными словами, словами- омонимами. Рассматриваются способы и причины образования нескольких значений у слова. Практическая работа «Отличие многозначных слов и слов- омонимов».</w:t>
      </w:r>
    </w:p>
    <w:p w14:paraId="6D8FADD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C0E0EB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11.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Как и почему появляются новые слова? (1ч.)</w:t>
      </w:r>
    </w:p>
    <w:p w14:paraId="0257601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Продолжение знакомства с лексическим значением слов. Работа с различными толковыми словарями, с историей появления новых слов в русском языке</w:t>
      </w:r>
      <w:r w:rsidR="00882DF0">
        <w:rPr>
          <w:rFonts w:eastAsia="Times New Roman" w:cs="Times New Roman"/>
          <w:sz w:val="24"/>
          <w:szCs w:val="24"/>
          <w:lang w:eastAsia="ru-RU"/>
        </w:rPr>
        <w:t>.</w:t>
      </w:r>
    </w:p>
    <w:p w14:paraId="6D0D40F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Тема 12.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Многозначность слова. (1ч.)</w:t>
      </w:r>
    </w:p>
    <w:p w14:paraId="308341C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Игра «Прямое и переносное значение слов».</w:t>
      </w:r>
    </w:p>
    <w:p w14:paraId="367FDA58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1E8346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13.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«Откуда катится каракатица?» О словарях, которые рассказывают об истории слов. (1ч.)</w:t>
      </w:r>
    </w:p>
    <w:p w14:paraId="242EB2A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Рассматривается понятие «этимология», строение словарной статьи этимологического словаря. Работа с различными этимологическими и историческими словарями. Определение первоисточников 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слова,.</w:t>
      </w:r>
      <w:proofErr w:type="gramEnd"/>
    </w:p>
    <w:p w14:paraId="2E89623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78A1A9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14.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Об одном и том же- разными словами. (1ч.)</w:t>
      </w:r>
    </w:p>
    <w:p w14:paraId="382A222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Изучается особенность синонимического ряда слов. Работа со словами- синонимами и правильным употреблением их в речи.</w:t>
      </w:r>
    </w:p>
    <w:p w14:paraId="436D77E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599DC02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15.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Как возникают названия. (1ч.)</w:t>
      </w:r>
    </w:p>
    <w:p w14:paraId="13E2170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14:paraId="63992B9F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062B5DB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16.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Слова – антиподы. (1ч.)</w:t>
      </w:r>
    </w:p>
    <w:p w14:paraId="48B5E42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Беседа по содержанию стихотворения В. Полторацкого «Слово о словах». Вводится понятие «антонимы». Работа с пословицами и поговорками. Работа со «Словарем антонимов русского языка». </w:t>
      </w:r>
    </w:p>
    <w:p w14:paraId="04FDB2D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13C378D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17.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Фразеологические обороты. (1ч.)</w:t>
      </w:r>
    </w:p>
    <w:p w14:paraId="4CFF9E8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 Нахождение фразеологизмов в отрывке из повести А. Рыбакова «Приключение Кроша».</w:t>
      </w:r>
    </w:p>
    <w:p w14:paraId="05728E3F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16C7C68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18.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Словари «чужих» слов. (1ч.)</w:t>
      </w:r>
    </w:p>
    <w:p w14:paraId="0916FE8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определением значения этих слов.</w:t>
      </w:r>
    </w:p>
    <w:p w14:paraId="522E8B2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Тема 19.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Капитан и капуста. (1ч.)</w:t>
      </w:r>
    </w:p>
    <w:p w14:paraId="5E9E484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Знакомство с историей происхождения и образования слов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капитан и капуста, говядина и ковбой, портные и мошенники. </w:t>
      </w:r>
      <w:r w:rsidRPr="003D5784">
        <w:rPr>
          <w:rFonts w:eastAsia="Times New Roman" w:cs="Times New Roman"/>
          <w:sz w:val="24"/>
          <w:szCs w:val="24"/>
          <w:lang w:eastAsia="ru-RU"/>
        </w:rPr>
        <w:t>Работа со словарем</w:t>
      </w: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3D5784">
        <w:rPr>
          <w:rFonts w:eastAsia="Times New Roman" w:cs="Times New Roman"/>
          <w:sz w:val="24"/>
          <w:szCs w:val="24"/>
          <w:lang w:eastAsia="ru-RU"/>
        </w:rPr>
        <w:t>Сравнение значения слов.</w:t>
      </w:r>
    </w:p>
    <w:p w14:paraId="7947296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A0C1FF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Тема20.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«Он весь свободы торжество». (1ч.)</w:t>
      </w:r>
    </w:p>
    <w:p w14:paraId="7E32645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Исследуются языковые особенности произведений А. С. Пушкина. Вводится понятие «литературный язык» и «живая народная речь». Нахождение строк народной речи в произведениях А. С. Пушкина.</w:t>
      </w:r>
    </w:p>
    <w:p w14:paraId="6E40979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F03DC5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Тема21.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Мы говорим его стихами. (1ч.)</w:t>
      </w:r>
    </w:p>
    <w:p w14:paraId="1227B0E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Вводятся понятия «крылатые выражения» и «афоризмы. Нахождение афоризмов и крылатых выражений в произведениях А. С.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Пушкина.Работа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по обогащению словарного запаса учащихся. </w:t>
      </w:r>
    </w:p>
    <w:p w14:paraId="17BB08A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7D46D97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Тема22.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Слова, придуманные писателями. (1ч.)</w:t>
      </w:r>
    </w:p>
    <w:p w14:paraId="2212517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 Нахождение индивидуально- авторских неологизмов в произведениях А. С. Пушкина.</w:t>
      </w:r>
    </w:p>
    <w:p w14:paraId="33CB75B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1F704F5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23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Слова уходящие и слова – новички. (1ч.)</w:t>
      </w:r>
    </w:p>
    <w:p w14:paraId="329F9BB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Изучение особенностей устаревших слов- архаизмов. Знакомство со словами- новичками. Работа над пониманием и умение правильно употреблять архаизмы в речи. Рассматриваются виды неологизмов и виды архаизмов.</w:t>
      </w:r>
    </w:p>
    <w:p w14:paraId="302655D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49B6D03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24.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Словарь языка Пушкина. (1ч.)</w:t>
      </w:r>
    </w:p>
    <w:p w14:paraId="055EF56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Рассматривается особенность построения «Словаря языка Пушкина». Знакомство с созданием «Словаря языка Пушкина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».Беседа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о значении этого словаря. Работа со словарем.</w:t>
      </w:r>
    </w:p>
    <w:p w14:paraId="26F80F1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15687799" w14:textId="77777777" w:rsidR="00882DF0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25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Смуглая Чернавка. (1ч.)</w:t>
      </w:r>
    </w:p>
    <w:p w14:paraId="63C0D49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lastRenderedPageBreak/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14:paraId="77A78A0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71680A9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26.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Паронимы, или «</w:t>
      </w:r>
      <w:proofErr w:type="spellStart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ошибкоопасные</w:t>
      </w:r>
      <w:proofErr w:type="spellEnd"/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» слова.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(1ч.)</w:t>
      </w:r>
    </w:p>
    <w:p w14:paraId="3F6AEBB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речи .</w:t>
      </w:r>
      <w:proofErr w:type="gramEnd"/>
    </w:p>
    <w:p w14:paraId="03E0BEF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00BDA0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Тема27.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Ошибка Колумба. «Ложные друзья переводчика».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(1ч.)</w:t>
      </w:r>
    </w:p>
    <w:p w14:paraId="41B7605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Знакомство с явлением межъязыковой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паронимии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>. Рассматриваются виды паронимов и способы их образования.</w:t>
      </w:r>
    </w:p>
    <w:p w14:paraId="32F876E6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00F6285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28.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Какой словарь поможет избежать ошибок? (1ч.)</w:t>
      </w:r>
    </w:p>
    <w:p w14:paraId="7E76D38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Знакомство со словарной статьей «Словаря паронимов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» ,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14:paraId="2F9D727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463CA920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29.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Словарь- грамотей.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(1ч.)</w:t>
      </w:r>
    </w:p>
    <w:p w14:paraId="20311A6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Знакомство со словарной статьей орфографического </w:t>
      </w:r>
      <w:proofErr w:type="spellStart"/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словаря.Беседа</w:t>
      </w:r>
      <w:proofErr w:type="spellEnd"/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о значении орфографического словаря. Работа с орфографическим словарем</w:t>
      </w: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16CF8D5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36EBA0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30.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Научная этимология.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(1ч.)</w:t>
      </w:r>
    </w:p>
    <w:p w14:paraId="39E3231D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Знакомство со словарной статьей этимологического словаря. Рассматривается значение этимологического словаря, история происхождения слов «вол», «волк» и «волынка», «</w:t>
      </w:r>
      <w:proofErr w:type="gramStart"/>
      <w:r w:rsidRPr="003D5784">
        <w:rPr>
          <w:rFonts w:eastAsia="Times New Roman" w:cs="Times New Roman"/>
          <w:sz w:val="24"/>
          <w:szCs w:val="24"/>
          <w:lang w:eastAsia="ru-RU"/>
        </w:rPr>
        <w:t>запонка»и</w:t>
      </w:r>
      <w:proofErr w:type="gramEnd"/>
      <w:r w:rsidRPr="003D5784">
        <w:rPr>
          <w:rFonts w:eastAsia="Times New Roman" w:cs="Times New Roman"/>
          <w:sz w:val="24"/>
          <w:szCs w:val="24"/>
          <w:lang w:eastAsia="ru-RU"/>
        </w:rPr>
        <w:t xml:space="preserve"> «запятая».Работа с этимологическим словарем.</w:t>
      </w:r>
    </w:p>
    <w:p w14:paraId="59C6EC7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3F69B43F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31.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Какие бывают имена?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(1ч.)</w:t>
      </w:r>
    </w:p>
    <w:p w14:paraId="55349EC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Знакомство с наукой «ономастика», С традиционными кличками животных на Руси. Рассматриваются способы и причины образования омонимов среди имен собственных. Работа со словарями.</w:t>
      </w:r>
    </w:p>
    <w:p w14:paraId="5EBBA2C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5F60F43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Тема32.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Откуда пришли наши имена.(1ч.)</w:t>
      </w:r>
    </w:p>
    <w:p w14:paraId="25853A0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lastRenderedPageBreak/>
        <w:t>Знакомство с происхождением имен. Творческая работа «Нарисуй свое имя». Дидактическая игра «Составь имя».</w:t>
      </w:r>
    </w:p>
    <w:p w14:paraId="031098F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2EC8A421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Тема33.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Отчество и фамилия.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(1ч.)</w:t>
      </w:r>
    </w:p>
    <w:p w14:paraId="624D578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Беседа об истории появления 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14:paraId="4C231F0C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7A6ADCC2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Тема 34.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Надо ли останавливаться перед зеброй?</w:t>
      </w:r>
      <w:r w:rsidRPr="003D578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(1ч.)</w:t>
      </w:r>
    </w:p>
    <w:p w14:paraId="70A3F0A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понятие «</w:t>
      </w:r>
      <w:r w:rsidRPr="003D5784">
        <w:rPr>
          <w:rFonts w:eastAsia="Times New Roman" w:cs="Times New Roman"/>
          <w:i/>
          <w:iCs/>
          <w:sz w:val="24"/>
          <w:szCs w:val="24"/>
          <w:lang w:eastAsia="ru-RU"/>
        </w:rPr>
        <w:t>метафорическая</w:t>
      </w:r>
      <w:r w:rsidRPr="003D5784">
        <w:rPr>
          <w:rFonts w:eastAsia="Times New Roman" w:cs="Times New Roman"/>
          <w:sz w:val="24"/>
          <w:szCs w:val="24"/>
          <w:lang w:eastAsia="ru-RU"/>
        </w:rPr>
        <w:t xml:space="preserve"> номинация». </w:t>
      </w:r>
    </w:p>
    <w:p w14:paraId="5C54A311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</w:t>
      </w:r>
    </w:p>
    <w:p w14:paraId="3600A003" w14:textId="77777777" w:rsidR="003D5784" w:rsidRPr="003D5784" w:rsidRDefault="003D5784" w:rsidP="003D578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учащихся к концу 4-го класса</w:t>
      </w:r>
    </w:p>
    <w:p w14:paraId="51076EF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14:paraId="253854A5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-отличительные признаки основных языковых единиц;</w:t>
      </w:r>
    </w:p>
    <w:p w14:paraId="7D13F4C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- основные термины и понятия, связанные с лексикой, синтаксисом, фонетикой, морфологией, орфографией;</w:t>
      </w:r>
    </w:p>
    <w:p w14:paraId="01A2C1B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-слова, словосочетания, предложения, текста;</w:t>
      </w:r>
    </w:p>
    <w:p w14:paraId="5BEEB60A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-основные орфографические и пунктуационные правила;</w:t>
      </w:r>
    </w:p>
    <w:p w14:paraId="6FCA83AF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-о некоторых нормах русского языка: произносительных,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словоупотребительных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>;</w:t>
      </w:r>
    </w:p>
    <w:p w14:paraId="472AC503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14:paraId="4ED4E86B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-четко артикулировать слова, воспринимать и воспроизводить интонацию речи;</w:t>
      </w:r>
    </w:p>
    <w:p w14:paraId="58E53307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- подбирать антонимы, синонимы, фразеологические обороты;</w:t>
      </w:r>
    </w:p>
    <w:p w14:paraId="6BE36B6E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- различать слова- паронимы, омонимы, архаизмы, неологизмы;</w:t>
      </w:r>
    </w:p>
    <w:p w14:paraId="0E9D5DA4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 xml:space="preserve">- пользоваться орфографическим., </w:t>
      </w:r>
      <w:proofErr w:type="spellStart"/>
      <w:r w:rsidRPr="003D5784">
        <w:rPr>
          <w:rFonts w:eastAsia="Times New Roman" w:cs="Times New Roman"/>
          <w:sz w:val="24"/>
          <w:szCs w:val="24"/>
          <w:lang w:eastAsia="ru-RU"/>
        </w:rPr>
        <w:t>словобразовательным</w:t>
      </w:r>
      <w:proofErr w:type="spellEnd"/>
      <w:r w:rsidRPr="003D5784">
        <w:rPr>
          <w:rFonts w:eastAsia="Times New Roman" w:cs="Times New Roman"/>
          <w:sz w:val="24"/>
          <w:szCs w:val="24"/>
          <w:lang w:eastAsia="ru-RU"/>
        </w:rPr>
        <w:t>, фразеологическим, этимологическими словарями</w:t>
      </w:r>
    </w:p>
    <w:p w14:paraId="461E07A9" w14:textId="77777777" w:rsidR="003D5784" w:rsidRPr="003D5784" w:rsidRDefault="003D5784" w:rsidP="003D57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b/>
          <w:bCs/>
          <w:sz w:val="24"/>
          <w:szCs w:val="24"/>
          <w:lang w:eastAsia="ru-RU"/>
        </w:rPr>
        <w:t>VIII. Средства, необходимые для реализации программы:</w:t>
      </w:r>
    </w:p>
    <w:p w14:paraId="0918C93F" w14:textId="77777777" w:rsidR="003D5784" w:rsidRPr="003D5784" w:rsidRDefault="003D5784" w:rsidP="003D5784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наличие лингвистических словарей;</w:t>
      </w:r>
    </w:p>
    <w:p w14:paraId="16ED2A1D" w14:textId="77777777" w:rsidR="003D5784" w:rsidRPr="003D5784" w:rsidRDefault="003D5784" w:rsidP="003D5784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наличие карточек с играми и заданиями;</w:t>
      </w:r>
    </w:p>
    <w:p w14:paraId="2375652A" w14:textId="77777777" w:rsidR="00962E6A" w:rsidRPr="00882DF0" w:rsidRDefault="003D5784" w:rsidP="00882DF0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D5784">
        <w:rPr>
          <w:rFonts w:eastAsia="Times New Roman" w:cs="Times New Roman"/>
          <w:sz w:val="24"/>
          <w:szCs w:val="24"/>
          <w:lang w:eastAsia="ru-RU"/>
        </w:rPr>
        <w:t>наличие текстов для работы на занятиях.</w:t>
      </w:r>
    </w:p>
    <w:sectPr w:rsidR="00962E6A" w:rsidRPr="00882DF0" w:rsidSect="0096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AFF"/>
    <w:multiLevelType w:val="multilevel"/>
    <w:tmpl w:val="7C7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B101B"/>
    <w:multiLevelType w:val="multilevel"/>
    <w:tmpl w:val="38B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43E65"/>
    <w:multiLevelType w:val="multilevel"/>
    <w:tmpl w:val="EB1A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97988"/>
    <w:multiLevelType w:val="multilevel"/>
    <w:tmpl w:val="77C2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B2380"/>
    <w:multiLevelType w:val="multilevel"/>
    <w:tmpl w:val="235A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74868"/>
    <w:multiLevelType w:val="multilevel"/>
    <w:tmpl w:val="1DF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451E9"/>
    <w:multiLevelType w:val="multilevel"/>
    <w:tmpl w:val="3AEE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034AB"/>
    <w:multiLevelType w:val="multilevel"/>
    <w:tmpl w:val="8508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F1BDB"/>
    <w:multiLevelType w:val="multilevel"/>
    <w:tmpl w:val="972E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8108F"/>
    <w:multiLevelType w:val="multilevel"/>
    <w:tmpl w:val="EBBE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F6A9B"/>
    <w:multiLevelType w:val="multilevel"/>
    <w:tmpl w:val="08C0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2431B"/>
    <w:multiLevelType w:val="multilevel"/>
    <w:tmpl w:val="31F8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38155D"/>
    <w:multiLevelType w:val="multilevel"/>
    <w:tmpl w:val="860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12EA8"/>
    <w:multiLevelType w:val="multilevel"/>
    <w:tmpl w:val="5A7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61056"/>
    <w:multiLevelType w:val="multilevel"/>
    <w:tmpl w:val="DFCE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F35231"/>
    <w:multiLevelType w:val="multilevel"/>
    <w:tmpl w:val="ED6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8526E4"/>
    <w:multiLevelType w:val="multilevel"/>
    <w:tmpl w:val="9350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766DD4"/>
    <w:multiLevelType w:val="multilevel"/>
    <w:tmpl w:val="5EFA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AE0B52"/>
    <w:multiLevelType w:val="multilevel"/>
    <w:tmpl w:val="0CD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C3AF6"/>
    <w:multiLevelType w:val="multilevel"/>
    <w:tmpl w:val="6242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D85298"/>
    <w:multiLevelType w:val="multilevel"/>
    <w:tmpl w:val="AFD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20"/>
  </w:num>
  <w:num w:numId="5">
    <w:abstractNumId w:val="19"/>
  </w:num>
  <w:num w:numId="6">
    <w:abstractNumId w:val="18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  <w:num w:numId="17">
    <w:abstractNumId w:val="10"/>
  </w:num>
  <w:num w:numId="18">
    <w:abstractNumId w:val="9"/>
  </w:num>
  <w:num w:numId="19">
    <w:abstractNumId w:val="5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84"/>
    <w:rsid w:val="000344A8"/>
    <w:rsid w:val="00264AA1"/>
    <w:rsid w:val="003D5784"/>
    <w:rsid w:val="003E3CE1"/>
    <w:rsid w:val="0042217F"/>
    <w:rsid w:val="00882DF0"/>
    <w:rsid w:val="008E333A"/>
    <w:rsid w:val="00962E6A"/>
    <w:rsid w:val="00B87200"/>
    <w:rsid w:val="00BA7CF1"/>
    <w:rsid w:val="00B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292B"/>
  <w15:docId w15:val="{CB49BA93-82F4-4AE2-A1ED-9A4B78B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7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6045</Words>
  <Characters>34460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Кабинет</cp:lastModifiedBy>
  <cp:revision>2</cp:revision>
  <cp:lastPrinted>2021-01-18T16:22:00Z</cp:lastPrinted>
  <dcterms:created xsi:type="dcterms:W3CDTF">2021-01-19T19:17:00Z</dcterms:created>
  <dcterms:modified xsi:type="dcterms:W3CDTF">2021-01-19T19:17:00Z</dcterms:modified>
</cp:coreProperties>
</file>